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bookmarkStart w:id="0" w:name="sub_1000"/>
      <w:r w:rsidRPr="00AC1A38">
        <w:rPr>
          <w:rFonts w:ascii="Times New Roman" w:hAnsi="Times New Roman" w:cs="Times New Roman"/>
          <w:sz w:val="28"/>
          <w:szCs w:val="28"/>
        </w:rPr>
        <w:t>Приложение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к постановлению</w:t>
      </w:r>
      <w:r w:rsidR="008936EC">
        <w:rPr>
          <w:rFonts w:ascii="Times New Roman" w:hAnsi="Times New Roman" w:cs="Times New Roman"/>
          <w:sz w:val="28"/>
          <w:szCs w:val="28"/>
        </w:rPr>
        <w:t xml:space="preserve"> </w:t>
      </w:r>
      <w:r w:rsidRPr="00AC1A38">
        <w:rPr>
          <w:rFonts w:ascii="Times New Roman" w:hAnsi="Times New Roman" w:cs="Times New Roman"/>
          <w:sz w:val="28"/>
          <w:szCs w:val="28"/>
        </w:rPr>
        <w:t>админист</w:t>
      </w:r>
      <w:r w:rsidR="008936EC">
        <w:rPr>
          <w:rFonts w:ascii="Times New Roman" w:hAnsi="Times New Roman" w:cs="Times New Roman"/>
          <w:sz w:val="28"/>
          <w:szCs w:val="28"/>
        </w:rPr>
        <w:t xml:space="preserve">рации </w:t>
      </w:r>
      <w:proofErr w:type="spellStart"/>
      <w:r w:rsidR="008936E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8936EC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Pr="00AC1A38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AC1A38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AC1A3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EC0A07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5229FD">
        <w:rPr>
          <w:rFonts w:ascii="Times New Roman" w:hAnsi="Times New Roman" w:cs="Times New Roman"/>
          <w:sz w:val="28"/>
          <w:szCs w:val="28"/>
        </w:rPr>
        <w:t>от</w:t>
      </w:r>
      <w:r w:rsidR="002119EC">
        <w:rPr>
          <w:rFonts w:ascii="Times New Roman" w:hAnsi="Times New Roman" w:cs="Times New Roman"/>
          <w:sz w:val="28"/>
          <w:szCs w:val="28"/>
        </w:rPr>
        <w:t>______________</w:t>
      </w:r>
      <w:r w:rsidRPr="00AC1A38">
        <w:rPr>
          <w:rFonts w:ascii="Times New Roman" w:hAnsi="Times New Roman" w:cs="Times New Roman"/>
          <w:sz w:val="28"/>
          <w:szCs w:val="28"/>
        </w:rPr>
        <w:t xml:space="preserve"> №</w:t>
      </w:r>
      <w:r w:rsidR="002119EC">
        <w:rPr>
          <w:rFonts w:ascii="Times New Roman" w:hAnsi="Times New Roman" w:cs="Times New Roman"/>
          <w:sz w:val="28"/>
          <w:szCs w:val="28"/>
        </w:rPr>
        <w:t>________</w:t>
      </w:r>
    </w:p>
    <w:p w:rsidR="00B01388" w:rsidRPr="00AC1A38" w:rsidRDefault="00B0138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</w:p>
    <w:p w:rsidR="00AC1A38" w:rsidRPr="00AC1A38" w:rsidRDefault="00AC1A38" w:rsidP="00AC1A38">
      <w:pPr>
        <w:pStyle w:val="affff4"/>
        <w:ind w:left="5103"/>
        <w:jc w:val="left"/>
        <w:rPr>
          <w:szCs w:val="28"/>
        </w:rPr>
      </w:pPr>
      <w:r w:rsidRPr="00AC1A38">
        <w:rPr>
          <w:szCs w:val="28"/>
        </w:rPr>
        <w:t>«УТВЕРЖДЕНА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Pr="00AC1A38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AC1A3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C1A38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AC1A38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AC1A38">
        <w:rPr>
          <w:rFonts w:ascii="Times New Roman" w:hAnsi="Times New Roman" w:cs="Times New Roman"/>
          <w:sz w:val="28"/>
          <w:szCs w:val="28"/>
          <w:u w:val="single"/>
        </w:rPr>
        <w:t xml:space="preserve"> сентября 2021</w:t>
      </w:r>
      <w:r w:rsidRPr="00AC1A38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  <w:u w:val="single"/>
        </w:rPr>
        <w:t>997</w:t>
      </w:r>
    </w:p>
    <w:p w:rsidR="008A47EF" w:rsidRDefault="008A47EF" w:rsidP="00312CEF">
      <w:pPr>
        <w:ind w:left="5103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31855" w:rsidRDefault="000618B8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УНИЦИПАЛЬНАЯ ПРОГРАММА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«СОЦИАЛЬНАЯ ПОДДЕРЖКА ГРАЖДАН»</w:t>
      </w:r>
    </w:p>
    <w:p w:rsidR="00312CEF" w:rsidRPr="00312CEF" w:rsidRDefault="00312CEF" w:rsidP="00312CEF"/>
    <w:p w:rsidR="00312CEF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П</w:t>
      </w:r>
      <w:r w:rsidR="006B47DA" w:rsidRPr="00313937">
        <w:rPr>
          <w:rFonts w:ascii="Times New Roman" w:hAnsi="Times New Roman"/>
          <w:sz w:val="28"/>
          <w:szCs w:val="28"/>
        </w:rPr>
        <w:t>АСПОРТ</w:t>
      </w:r>
    </w:p>
    <w:p w:rsidR="00C31855" w:rsidRPr="00313937" w:rsidRDefault="00FC7C1E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муниципальной</w:t>
      </w:r>
      <w:r w:rsidR="00C31855" w:rsidRPr="00313937">
        <w:rPr>
          <w:rFonts w:ascii="Times New Roman" w:hAnsi="Times New Roman"/>
          <w:sz w:val="28"/>
          <w:szCs w:val="28"/>
        </w:rPr>
        <w:t xml:space="preserve"> программы </w:t>
      </w:r>
      <w:proofErr w:type="spellStart"/>
      <w:r w:rsidR="006E4972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/>
          <w:sz w:val="28"/>
          <w:szCs w:val="28"/>
        </w:rPr>
        <w:t xml:space="preserve"> городского пос</w:t>
      </w:r>
      <w:r w:rsidR="00F92108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/>
          <w:sz w:val="28"/>
          <w:szCs w:val="28"/>
        </w:rPr>
        <w:t xml:space="preserve"> района</w:t>
      </w:r>
      <w:r w:rsidRPr="00313937">
        <w:rPr>
          <w:rFonts w:ascii="Times New Roman" w:hAnsi="Times New Roman"/>
          <w:sz w:val="28"/>
          <w:szCs w:val="28"/>
        </w:rPr>
        <w:t xml:space="preserve"> «</w:t>
      </w:r>
      <w:r w:rsidR="00306C36" w:rsidRPr="00306C36">
        <w:rPr>
          <w:rFonts w:ascii="Times New Roman" w:hAnsi="Times New Roman"/>
          <w:sz w:val="28"/>
          <w:szCs w:val="28"/>
        </w:rPr>
        <w:t xml:space="preserve">Социальная поддержка </w:t>
      </w:r>
      <w:r w:rsidR="00931375">
        <w:rPr>
          <w:rFonts w:ascii="Times New Roman" w:hAnsi="Times New Roman"/>
          <w:sz w:val="28"/>
          <w:szCs w:val="28"/>
        </w:rPr>
        <w:t>граждан</w:t>
      </w:r>
      <w:r w:rsidRPr="00313937">
        <w:rPr>
          <w:rFonts w:ascii="Times New Roman" w:hAnsi="Times New Roman"/>
          <w:sz w:val="28"/>
          <w:szCs w:val="28"/>
        </w:rPr>
        <w:t>»</w:t>
      </w:r>
    </w:p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662"/>
      </w:tblGrid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ой программы</w:t>
            </w:r>
          </w:p>
        </w:tc>
        <w:tc>
          <w:tcPr>
            <w:tcW w:w="6662" w:type="dxa"/>
          </w:tcPr>
          <w:p w:rsidR="006E4972" w:rsidRPr="006E4972" w:rsidRDefault="006E4972" w:rsidP="006E497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Отдел организационно-кадровой работы администрации </w:t>
            </w:r>
            <w:proofErr w:type="spell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855" w:rsidRPr="00312CEF" w:rsidRDefault="006E4972" w:rsidP="006E497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Отдел имущественных и земельных отношений </w:t>
            </w:r>
            <w:proofErr w:type="spell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6662" w:type="dxa"/>
          </w:tcPr>
          <w:p w:rsidR="006E4972" w:rsidRDefault="006E4972" w:rsidP="001213A8">
            <w:pPr>
              <w:ind w:right="-108" w:firstLine="0"/>
              <w:rPr>
                <w:rFonts w:ascii="Times New Roman" w:hAnsi="Times New Roman" w:cs="Times New Roman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Отдел организационно-кадровой работы администрации </w:t>
            </w:r>
            <w:proofErr w:type="spell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D014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EC0A13">
              <w:rPr>
                <w:rFonts w:ascii="Times New Roman" w:hAnsi="Times New Roman" w:cs="Times New Roman"/>
                <w:sz w:val="28"/>
                <w:szCs w:val="28"/>
              </w:rPr>
              <w:t xml:space="preserve"> (далее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</w:t>
            </w:r>
            <w:r w:rsidR="00D014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2F95" w:rsidRPr="0032482B" w:rsidRDefault="006E4972" w:rsidP="006E497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82B">
              <w:rPr>
                <w:rFonts w:ascii="Times New Roman" w:hAnsi="Times New Roman" w:cs="Times New Roman"/>
                <w:sz w:val="28"/>
                <w:szCs w:val="28"/>
              </w:rPr>
              <w:t xml:space="preserve">Отдел имущественных и земельных отношений </w:t>
            </w:r>
            <w:proofErr w:type="spellStart"/>
            <w:r w:rsidRPr="0032482B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32482B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32482B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32482B">
              <w:rPr>
                <w:rFonts w:ascii="Times New Roman" w:hAnsi="Times New Roman" w:cs="Times New Roman"/>
                <w:sz w:val="28"/>
                <w:szCs w:val="28"/>
              </w:rPr>
              <w:t xml:space="preserve"> района (далее – имущественный отдел</w:t>
            </w:r>
            <w:r w:rsidR="00312CEF" w:rsidRPr="003248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229D" w:rsidRPr="00312CEF" w:rsidTr="00D728C1">
        <w:tc>
          <w:tcPr>
            <w:tcW w:w="2977" w:type="dxa"/>
          </w:tcPr>
          <w:p w:rsidR="00D3229D" w:rsidRPr="000618B8" w:rsidRDefault="00D3229D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662" w:type="dxa"/>
          </w:tcPr>
          <w:p w:rsidR="003071EA" w:rsidRDefault="00142C10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3229D"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proofErr w:type="spellStart"/>
            <w:r w:rsid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6E497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</w:t>
            </w:r>
            <w:r w:rsidR="00C47F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 xml:space="preserve">ления </w:t>
            </w:r>
            <w:proofErr w:type="spellStart"/>
            <w:r w:rsid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6E497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312CEF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администрация)</w:t>
            </w:r>
          </w:p>
          <w:p w:rsidR="003071EA" w:rsidRPr="003071EA" w:rsidRDefault="003071EA" w:rsidP="003071EA"/>
        </w:tc>
      </w:tr>
      <w:tr w:rsidR="00C31855" w:rsidRPr="00312CEF" w:rsidTr="003071EA">
        <w:trPr>
          <w:trHeight w:val="284"/>
        </w:trPr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Подпрограммы </w:t>
            </w:r>
            <w:r w:rsidR="00312CEF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250B91" w:rsidRDefault="000D4118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оддержка социально ориентирова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нных некоммерческих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46866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0D4118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014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жильем молодых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312CEF" w:rsidRDefault="009A12B2" w:rsidP="009A12B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119EC">
              <w:rPr>
                <w:rFonts w:ascii="Times New Roman" w:hAnsi="Times New Roman"/>
                <w:sz w:val="28"/>
                <w:szCs w:val="28"/>
              </w:rPr>
              <w:t>Развитие мер социальной поддержки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9A12B2" w:rsidRDefault="009A12B2" w:rsidP="009A12B2"/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662" w:type="dxa"/>
          </w:tcPr>
          <w:p w:rsidR="00C31855" w:rsidRPr="00312CEF" w:rsidRDefault="00085315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2B7384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Цел</w:t>
            </w:r>
            <w:r w:rsidR="002B738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D014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242718" w:rsidRDefault="003071EA" w:rsidP="00242718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оказания социальной поддержки отдельных категорий граждан и повышение доступности социального обслуживания населения;</w:t>
            </w:r>
            <w:r w:rsidR="00D014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4594" w:rsidRPr="00032F0A">
              <w:rPr>
                <w:rFonts w:ascii="Times New Roman" w:hAnsi="Times New Roman" w:cs="Times New Roman"/>
                <w:sz w:val="28"/>
                <w:szCs w:val="28"/>
              </w:rPr>
              <w:t>обучение несовершеннолетних военно-прикладным наукам</w:t>
            </w:r>
            <w:r w:rsidR="00EC45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B6D" w:rsidRDefault="003071EA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уровня жилищной обеспеченности молодых семей</w:t>
            </w:r>
            <w:r w:rsidR="00393D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3DC2" w:rsidRDefault="00393DC2" w:rsidP="00393DC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развитию органов территориального общественного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Pr="00393DC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</w:t>
            </w:r>
            <w:r w:rsidR="00D014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393DC2" w:rsidRDefault="009A12B2" w:rsidP="001D3E1A">
            <w:pPr>
              <w:pStyle w:val="affe"/>
              <w:jc w:val="both"/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отдельных категорий граждан</w:t>
            </w:r>
            <w:r w:rsidR="00D014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прав лиц, замещавших выборные муниципальные должности и муниципальные должности муниципальной службы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(далее – органы местного самоуправления)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отдельных категорий работников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на дополнительное материальное обеспечение или пособие при выходе на пенсию;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деятельности общественных организаций, направленной на улучшение положения ветеранов и инвалидов;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подрастающего поколения;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и закрепление положительных демографических тенденций;</w:t>
            </w:r>
          </w:p>
          <w:p w:rsidR="005E0CE5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сокращение числа молодых семей, состоящих на учете нуждающихся в жилых помещениях</w:t>
            </w:r>
            <w:r w:rsidR="009553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5331" w:rsidRDefault="00955331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в развитии</w:t>
            </w:r>
            <w:r w:rsidRPr="00955331">
              <w:rPr>
                <w:rFonts w:ascii="Times New Roman" w:hAnsi="Times New Roman" w:cs="Times New Roman"/>
                <w:sz w:val="28"/>
                <w:szCs w:val="28"/>
              </w:rPr>
              <w:t xml:space="preserve"> органов ТОС, направленной на удовлетворение потребностей населения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Default="009A12B2" w:rsidP="009A12B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предоставление в полном объеме мер социальной поддержки отдельной категории пенсионеров, ранее работавших на выборных муниципальных должностях и должностях муниципальной службы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Новокубанском городском поселении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на руководящих должностях,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занимающих выборные должности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Новокубанском городском поселении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A12B2" w:rsidRPr="00312CEF" w:rsidRDefault="009A12B2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0109"/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Перечень целевых показателей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  <w:bookmarkEnd w:id="1"/>
          </w:p>
        </w:tc>
        <w:tc>
          <w:tcPr>
            <w:tcW w:w="6662" w:type="dxa"/>
          </w:tcPr>
          <w:p w:rsidR="00C31855" w:rsidRPr="00312CEF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C31855" w:rsidRPr="00312CEF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охват населения </w:t>
            </w:r>
            <w:proofErr w:type="spellStart"/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</w:t>
            </w:r>
            <w:r w:rsidR="00654EBF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6924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</w:t>
            </w:r>
            <w:r w:rsidR="009D7917">
              <w:rPr>
                <w:rFonts w:ascii="Times New Roman" w:hAnsi="Times New Roman" w:cs="Times New Roman"/>
                <w:sz w:val="28"/>
                <w:szCs w:val="28"/>
              </w:rPr>
              <w:t xml:space="preserve">нных социально-ориентированными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в ходе реализаци</w:t>
            </w:r>
            <w:r w:rsidR="00AB28F4" w:rsidRPr="00312CEF">
              <w:rPr>
                <w:rFonts w:ascii="Times New Roman" w:hAnsi="Times New Roman" w:cs="Times New Roman"/>
                <w:sz w:val="28"/>
                <w:szCs w:val="28"/>
              </w:rPr>
              <w:t>и общественно полезных программ</w:t>
            </w:r>
            <w:r w:rsidR="004070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11E9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оличество человек, избранных в органы ТОС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8411E9" w:rsidRDefault="009A12B2" w:rsidP="001D3E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осуществляемая в связи с прекращением замещения выборной муниципальной должности и должности муниципальной службы органов местного самоуправления при выходе на пенсию, а также ежемесячная денежная выплата отдельной категории работников</w:t>
            </w:r>
            <w:r w:rsidR="00D014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, имеющих необходимый стаж муниципальной службы, дающий право на пособие;</w:t>
            </w:r>
          </w:p>
        </w:tc>
      </w:tr>
      <w:tr w:rsidR="000409C4" w:rsidRPr="00312CEF" w:rsidTr="00D728C1">
        <w:tc>
          <w:tcPr>
            <w:tcW w:w="2977" w:type="dxa"/>
          </w:tcPr>
          <w:p w:rsidR="000409C4" w:rsidRPr="000618B8" w:rsidRDefault="000409C4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Pr="00312CEF" w:rsidRDefault="000409C4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F4B" w:rsidRPr="00312CEF" w:rsidTr="00D728C1">
        <w:tc>
          <w:tcPr>
            <w:tcW w:w="2977" w:type="dxa"/>
          </w:tcPr>
          <w:p w:rsidR="00680F4B" w:rsidRPr="000618B8" w:rsidRDefault="00680F4B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662" w:type="dxa"/>
          </w:tcPr>
          <w:p w:rsidR="00680F4B" w:rsidRPr="00312CEF" w:rsidRDefault="00680F4B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618B8" w:rsidRPr="00312CEF" w:rsidTr="002119EC">
        <w:tc>
          <w:tcPr>
            <w:tcW w:w="2977" w:type="dxa"/>
          </w:tcPr>
          <w:p w:rsidR="000618B8" w:rsidRPr="000618B8" w:rsidRDefault="000618B8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618B8" w:rsidRDefault="000618B8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2119EC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и сроки реализации </w:t>
            </w:r>
            <w:r w:rsidR="00AB28F4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D14A5" w:rsidRDefault="00680F4B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  <w:r w:rsidR="003D14A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31855" w:rsidRPr="00312CEF" w:rsidRDefault="00CF616D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680F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5341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0409C4" w:rsidRPr="00312CEF" w:rsidTr="002119EC">
        <w:tc>
          <w:tcPr>
            <w:tcW w:w="2977" w:type="dxa"/>
          </w:tcPr>
          <w:p w:rsidR="000409C4" w:rsidRPr="000618B8" w:rsidRDefault="000409C4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60A" w:rsidRPr="00312CEF" w:rsidTr="002119EC">
        <w:tc>
          <w:tcPr>
            <w:tcW w:w="2977" w:type="dxa"/>
          </w:tcPr>
          <w:p w:rsidR="0008460A" w:rsidRPr="000618B8" w:rsidRDefault="0008460A" w:rsidP="0040708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и источники финансирования муниципальной программы, в том числе на финансовое обеспечение 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приоритетных проектов и (или) программ</w:t>
            </w:r>
          </w:p>
        </w:tc>
        <w:tc>
          <w:tcPr>
            <w:tcW w:w="6662" w:type="dxa"/>
          </w:tcPr>
          <w:p w:rsidR="008F01D2" w:rsidRPr="002E1651" w:rsidRDefault="008F01D2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Программы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>70 13</w:t>
            </w:r>
            <w:r w:rsidR="00E741C1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90B1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EA59B5" w:rsidRPr="002E1651"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  <w:r w:rsidR="0024208E" w:rsidRPr="002E1651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EC0A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62D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56A64" w:rsidRPr="002E165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845CAE" w:rsidRPr="002E16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>18 4</w:t>
            </w:r>
            <w:r w:rsidR="00E741C1">
              <w:rPr>
                <w:rFonts w:ascii="Times New Roman" w:hAnsi="Times New Roman" w:cs="Times New Roman"/>
                <w:sz w:val="28"/>
                <w:szCs w:val="28"/>
              </w:rPr>
              <w:t>42,2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11 091,1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11 547,6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2027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>12 718,0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местного бюджета, всего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>31 07</w:t>
            </w:r>
            <w:r w:rsidR="00581834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24208E" w:rsidRPr="002E16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62D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208E" w:rsidRPr="002E16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59B5" w:rsidRPr="002E165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E616C5" w:rsidRPr="002E16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208E" w:rsidRPr="002E16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>5 3</w:t>
            </w:r>
            <w:r w:rsidR="00556A64" w:rsidRPr="002E165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581834">
              <w:rPr>
                <w:rFonts w:ascii="Times New Roman" w:hAnsi="Times New Roman" w:cs="Times New Roman"/>
                <w:sz w:val="28"/>
                <w:szCs w:val="28"/>
              </w:rPr>
              <w:t>902,7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>4 740,5</w:t>
            </w:r>
            <w:r w:rsidR="00E16D84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>4 723,8</w:t>
            </w:r>
            <w:r w:rsidR="00E16D84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>5 074,9</w:t>
            </w:r>
            <w:r w:rsidR="00E16D84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В том числе за счет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Pr="00FB554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FB5546" w:rsidRPr="00FB5546">
              <w:rPr>
                <w:rFonts w:ascii="Times New Roman" w:hAnsi="Times New Roman" w:cs="Times New Roman"/>
                <w:sz w:val="28"/>
                <w:szCs w:val="28"/>
              </w:rPr>
              <w:t xml:space="preserve">8 582,1 </w:t>
            </w:r>
            <w:proofErr w:type="spellStart"/>
            <w:r w:rsidRPr="00FB554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.рублей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2022 год – 688,0 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2023 год – 2 342,9 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2024 год – 1 817,1 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2025 год – 1 050,2 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2026 год – 1 210,9 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2027 год – 1 473,0 тыс. рублей.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краевого бюджета, всего </w:t>
            </w:r>
            <w:r w:rsidRPr="00FB554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FB5546" w:rsidRPr="00FB5546">
              <w:rPr>
                <w:rFonts w:ascii="Times New Roman" w:hAnsi="Times New Roman" w:cs="Times New Roman"/>
                <w:sz w:val="28"/>
                <w:szCs w:val="28"/>
              </w:rPr>
              <w:t xml:space="preserve">30 479,2 </w:t>
            </w:r>
            <w:proofErr w:type="spellStart"/>
            <w:r w:rsidRPr="00FB554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.рублей</w:t>
            </w:r>
            <w:proofErr w:type="spellEnd"/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2022 год – 1 762,1 тыс.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2023 год – 2 911,3 тыс.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2024 год – 8 722,4 тыс.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2025 год – 5 300,4 тыс.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2026 год – 5 612,9 тыс.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2027 год – 6 170,1 тыс. рублей.</w:t>
            </w:r>
          </w:p>
          <w:p w:rsidR="0080574E" w:rsidRPr="00312CEF" w:rsidRDefault="0080574E" w:rsidP="002119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9EC" w:rsidRPr="00312CEF" w:rsidTr="002119EC">
        <w:tc>
          <w:tcPr>
            <w:tcW w:w="2977" w:type="dxa"/>
          </w:tcPr>
          <w:p w:rsidR="002119EC" w:rsidRDefault="002119EC" w:rsidP="002119EC">
            <w:pPr>
              <w:pStyle w:val="1"/>
              <w:spacing w:before="0" w:after="0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Риски реализации мероприятий муниципальной программы</w:t>
            </w:r>
          </w:p>
        </w:tc>
        <w:tc>
          <w:tcPr>
            <w:tcW w:w="6662" w:type="dxa"/>
          </w:tcPr>
          <w:p w:rsidR="002119EC" w:rsidRPr="00407089" w:rsidRDefault="002119EC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операционные риски, риски техногенного характера, финансовые риски</w:t>
            </w:r>
          </w:p>
        </w:tc>
      </w:tr>
    </w:tbl>
    <w:p w:rsidR="002119EC" w:rsidRDefault="002119E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100"/>
    </w:p>
    <w:p w:rsidR="00C31855" w:rsidRPr="00313937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 xml:space="preserve">1. Характеристика текущего состояния </w:t>
      </w:r>
      <w:r w:rsidR="00D53718" w:rsidRPr="00313937">
        <w:rPr>
          <w:rFonts w:ascii="Times New Roman" w:hAnsi="Times New Roman"/>
          <w:sz w:val="28"/>
          <w:szCs w:val="28"/>
        </w:rPr>
        <w:t xml:space="preserve">и </w:t>
      </w:r>
      <w:r w:rsidR="00680F4B">
        <w:rPr>
          <w:rFonts w:ascii="Times New Roman" w:hAnsi="Times New Roman"/>
          <w:sz w:val="28"/>
          <w:szCs w:val="28"/>
        </w:rPr>
        <w:t>основные проблемы в сфере оказания социальной поддержки граждан</w:t>
      </w:r>
    </w:p>
    <w:bookmarkEnd w:id="2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</w:t>
      </w:r>
      <w:r w:rsidR="0039701A" w:rsidRPr="0015797F">
        <w:rPr>
          <w:rFonts w:ascii="Times New Roman" w:hAnsi="Times New Roman" w:cs="Times New Roman"/>
          <w:sz w:val="28"/>
          <w:szCs w:val="28"/>
        </w:rPr>
        <w:t xml:space="preserve"> и нормативными правовыми актами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lastRenderedPageBreak/>
        <w:t xml:space="preserve"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в </w:t>
      </w:r>
      <w:r w:rsidR="00E06770">
        <w:rPr>
          <w:rFonts w:ascii="Times New Roman" w:hAnsi="Times New Roman" w:cs="Times New Roman"/>
          <w:sz w:val="28"/>
          <w:szCs w:val="28"/>
        </w:rPr>
        <w:t>городе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200"/>
      <w:r w:rsidRPr="00EF69B5">
        <w:rPr>
          <w:rFonts w:ascii="Times New Roman" w:hAnsi="Times New Roman" w:cs="Times New Roman"/>
          <w:sz w:val="28"/>
          <w:szCs w:val="28"/>
        </w:rPr>
        <w:t>Деятельность общественных организаций направлена на развитие деятельности общественных организаций, направленной на улучшение положения ветеранов и инвалидов; патриотическое воспитание подрастающего поколения; поддержка уставной деятельности.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Органы местного самоуправления оказывают некоммерческим организациям экономическую: финансовую, имущественную, информационную, техническую, а также поддержку иных форм и видов деятельности в соответствии с действующим законодательством.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 xml:space="preserve">В </w:t>
      </w:r>
      <w:r w:rsidR="00C7630E">
        <w:rPr>
          <w:rFonts w:ascii="Times New Roman" w:hAnsi="Times New Roman" w:cs="Times New Roman"/>
          <w:sz w:val="28"/>
          <w:szCs w:val="28"/>
        </w:rPr>
        <w:t>г</w:t>
      </w:r>
      <w:r w:rsidRPr="00EF69B5">
        <w:rPr>
          <w:rFonts w:ascii="Times New Roman" w:hAnsi="Times New Roman" w:cs="Times New Roman"/>
          <w:sz w:val="28"/>
          <w:szCs w:val="28"/>
        </w:rPr>
        <w:t>.</w:t>
      </w:r>
      <w:r w:rsidR="008936EC">
        <w:rPr>
          <w:rFonts w:ascii="Times New Roman" w:hAnsi="Times New Roman" w:cs="Times New Roman"/>
          <w:sz w:val="28"/>
          <w:szCs w:val="28"/>
        </w:rPr>
        <w:t xml:space="preserve"> </w:t>
      </w:r>
      <w:r w:rsidRPr="00EF69B5">
        <w:rPr>
          <w:rFonts w:ascii="Times New Roman" w:hAnsi="Times New Roman" w:cs="Times New Roman"/>
          <w:sz w:val="28"/>
          <w:szCs w:val="28"/>
        </w:rPr>
        <w:t>Новокубанске сохраняется напряженность в обеспечении жильем малоимущих граждан и граждан отдельных категорий. 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Основными причинами, сдерживающими рост строительства жилья, являются: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ограниченные возможности финансирования жилищного строительства;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недостаточно высокая платежеспособность населения, не позволяющая большинству граждан воспользоваться ипотечными кредитами;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сравнительно высокие в отношении к мировой практике процентные ставки по предлагаемым кредитными организациями ипотечным кредитам.</w:t>
      </w:r>
    </w:p>
    <w:p w:rsidR="00E06770" w:rsidRPr="00C7630E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Существующие проблемы носят комплексный характер и не могут быть решены в течение одного финансового года.</w:t>
      </w:r>
    </w:p>
    <w:p w:rsidR="00E06770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Осуществление государственной поддержки в виде социальных выплат и предоставления субсидий – должно осуществляться в рамках реализации государственных программ, предусматривающих бюджетное финансирование, кроме того, достигнутые</w:t>
      </w:r>
      <w:r w:rsidR="002624FE" w:rsidRPr="00C7630E">
        <w:rPr>
          <w:rFonts w:ascii="Times New Roman" w:hAnsi="Times New Roman" w:cs="Times New Roman"/>
          <w:sz w:val="28"/>
          <w:szCs w:val="28"/>
        </w:rPr>
        <w:t xml:space="preserve"> результаты в рамках реализации </w:t>
      </w:r>
      <w:r w:rsidR="00117389" w:rsidRPr="00117389">
        <w:rPr>
          <w:rFonts w:ascii="Times New Roman" w:hAnsi="Times New Roman" w:cs="Times New Roman"/>
          <w:sz w:val="28"/>
          <w:szCs w:val="28"/>
        </w:rPr>
        <w:t xml:space="preserve">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</w:r>
      <w:r w:rsidRPr="00C7630E">
        <w:rPr>
          <w:rFonts w:ascii="Times New Roman" w:hAnsi="Times New Roman" w:cs="Times New Roman"/>
          <w:sz w:val="28"/>
          <w:szCs w:val="28"/>
        </w:rPr>
        <w:t>в предшествующие годы дают основание утверждать, что реализация мероприятий подпрограммы и продуктивное использование бюджетных средств невозможны без использования программно-целевого метода.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В современных политических и экономических условиях существенно меняются функции по обеспечению жизнедеятельности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946AE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22522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>района. В рамках реализации Федерального закона</w:t>
      </w:r>
      <w:r w:rsidR="00622522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 xml:space="preserve">от 6 октября 2003 года № 131-ФЗ «Об общих принципах организации местного самоуправления в Российской Федерации» структуры </w:t>
      </w:r>
      <w:r w:rsidRPr="00946AED">
        <w:rPr>
          <w:rFonts w:ascii="Times New Roman" w:hAnsi="Times New Roman" w:cs="Times New Roman"/>
          <w:sz w:val="28"/>
          <w:szCs w:val="28"/>
        </w:rPr>
        <w:lastRenderedPageBreak/>
        <w:t>администрации не в состоянии справиться со всем объемом функций, необходимых для жизнеобеспечения населения. В связи с этим возрастает роль органов территориального общественного самоуправления</w:t>
      </w:r>
      <w:r w:rsidR="008936EC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 xml:space="preserve">(далее - органы ТОС), которые выполняют очень важные социальные функции в развитии и распространении таких ценностей, как чувство общности, гражданская активность и ответственность. Органы ТОС не заменяют органы местного самоуправления, целью органов ТОС является помощь населению в осуществлении собственных инициатив по вопросам местного значения. Развитие муниципального образования, управление им может быть эффективным только в том случае, если имеется заинтересованность населения в общественно-значимых вопросах, их решении. 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Являясь одной из форм развития демократических институтов гражданского общества, органы ТОС решают такие жизненно важные проблемы жителей как оказание реальных социально-бытовых услуг, благоустройство микрорайонов, решение вопросов экологии, работа с детьми и престарелыми, организация досуга населения, социальная защита нуждающихся и другие.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ТОС, работая непосредственно с людьми, наиболее эффективно реализуют инициативу населения, направляя ее в социально-полезное русло. Они решают социальные проблемы по месту жительства, привлекая потенциал населения. Результатом этого процесса становится снижение социальной напряженности за счет упорядочения взаимоотношений населения с органами власти. Задача органов местного самоуправления – максимально использовать эту инициативу и способствов</w:t>
      </w:r>
      <w:r w:rsidR="005B4D76">
        <w:rPr>
          <w:rFonts w:ascii="Times New Roman" w:hAnsi="Times New Roman" w:cs="Times New Roman"/>
          <w:sz w:val="28"/>
          <w:szCs w:val="28"/>
        </w:rPr>
        <w:t xml:space="preserve">ать ее </w:t>
      </w:r>
      <w:r w:rsidRPr="00946AED">
        <w:rPr>
          <w:rFonts w:ascii="Times New Roman" w:hAnsi="Times New Roman" w:cs="Times New Roman"/>
          <w:sz w:val="28"/>
          <w:szCs w:val="28"/>
        </w:rPr>
        <w:t>развитию.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 привлекают население к работам по благоустройству, озеленению территории, организуют работу с детьми и пенсионерами по месту жительства, способствуют чистоте и порядку жилищного фонда с прилегающими территориями.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Опыт показывает, что от результатов деятельности органов ТОС во многом зависит улучшение социального климата и, как следствие,</w:t>
      </w:r>
      <w:r w:rsidR="0061329D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>снижение количества жалоб и обращений граждан в органы местного самоуправления.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Деятельность органов ТОС нуждается в организационной и финансовой поддержке. С этой целью необходимо предусмотреть финансирование настоящей программы.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Социальная значимость ряда проблем говорит о необходимости их решения программно-целевым методом, однако, применение его влечет за собой определенные риски, основной из которых финансовый риск, характеризующийся сокращением объемов финансирования подпрограммы за счет средств бюджета </w:t>
      </w:r>
      <w:proofErr w:type="spellStart"/>
      <w:r w:rsidR="00C430BB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8C207E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C430BB">
        <w:rPr>
          <w:rFonts w:ascii="Times New Roman" w:hAnsi="Times New Roman" w:cs="Times New Roman"/>
          <w:sz w:val="28"/>
          <w:szCs w:val="28"/>
        </w:rPr>
        <w:t>Новокубан</w:t>
      </w:r>
      <w:r w:rsidRPr="00946AED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946AED">
        <w:rPr>
          <w:rFonts w:ascii="Times New Roman" w:hAnsi="Times New Roman" w:cs="Times New Roman"/>
          <w:sz w:val="28"/>
          <w:szCs w:val="28"/>
        </w:rPr>
        <w:t xml:space="preserve"> района, связанным с возможным изменением социально-экономической ситуации в городе.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</w:t>
      </w:r>
      <w:r w:rsidRPr="0015797F">
        <w:rPr>
          <w:rFonts w:ascii="Times New Roman" w:hAnsi="Times New Roman" w:cs="Times New Roman"/>
          <w:sz w:val="28"/>
          <w:szCs w:val="28"/>
        </w:rPr>
        <w:lastRenderedPageBreak/>
        <w:t>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 и нормативными правовыми актами</w:t>
      </w:r>
      <w:r w:rsidR="008C20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30BB">
        <w:rPr>
          <w:rFonts w:ascii="Times New Roman" w:hAnsi="Times New Roman" w:cs="Times New Roman"/>
          <w:sz w:val="28"/>
          <w:szCs w:val="28"/>
        </w:rPr>
        <w:t>Новокубанско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C430BB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в</w:t>
      </w:r>
      <w:r w:rsidR="008C207E">
        <w:rPr>
          <w:rFonts w:ascii="Times New Roman" w:hAnsi="Times New Roman" w:cs="Times New Roman"/>
          <w:sz w:val="28"/>
          <w:szCs w:val="28"/>
        </w:rPr>
        <w:t xml:space="preserve"> </w:t>
      </w:r>
      <w:r w:rsidR="00C430BB">
        <w:rPr>
          <w:rFonts w:ascii="Times New Roman" w:hAnsi="Times New Roman" w:cs="Times New Roman"/>
          <w:sz w:val="28"/>
          <w:szCs w:val="28"/>
        </w:rPr>
        <w:t>Новокубанском</w:t>
      </w:r>
      <w:r w:rsidR="008C207E">
        <w:rPr>
          <w:rFonts w:ascii="Times New Roman" w:hAnsi="Times New Roman" w:cs="Times New Roman"/>
          <w:sz w:val="28"/>
          <w:szCs w:val="28"/>
        </w:rPr>
        <w:t xml:space="preserve"> </w:t>
      </w:r>
      <w:r w:rsidR="00C430BB">
        <w:rPr>
          <w:rFonts w:ascii="Times New Roman" w:hAnsi="Times New Roman" w:cs="Times New Roman"/>
          <w:sz w:val="28"/>
          <w:szCs w:val="28"/>
        </w:rPr>
        <w:t>городском</w:t>
      </w:r>
      <w:r>
        <w:rPr>
          <w:rFonts w:ascii="Times New Roman" w:hAnsi="Times New Roman" w:cs="Times New Roman"/>
          <w:sz w:val="28"/>
          <w:szCs w:val="28"/>
        </w:rPr>
        <w:t xml:space="preserve"> поселении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D3E1A" w:rsidRDefault="00116CBC" w:rsidP="00AE09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Реализация муниципальной программы в части предоставления мер социальной поддержки отдельным категориям граждан в виде ежемесячных денежных выплат обеспечит повышение уровня доходов отдельных категорий граждан.</w:t>
      </w:r>
    </w:p>
    <w:p w:rsidR="002119EC" w:rsidRPr="00AE0934" w:rsidRDefault="002119EC" w:rsidP="00AE093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2. Цели, задачи</w:t>
      </w:r>
      <w:r w:rsidR="00894B60" w:rsidRPr="00313937"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313937">
        <w:rPr>
          <w:rFonts w:ascii="Times New Roman" w:hAnsi="Times New Roman"/>
          <w:sz w:val="28"/>
          <w:szCs w:val="28"/>
        </w:rPr>
        <w:t xml:space="preserve"> сроки и этапы реализации </w:t>
      </w:r>
      <w:r w:rsidR="00AB28F4" w:rsidRPr="00313937">
        <w:rPr>
          <w:rFonts w:ascii="Times New Roman" w:hAnsi="Times New Roman"/>
          <w:sz w:val="28"/>
          <w:szCs w:val="28"/>
        </w:rPr>
        <w:t>муниципаль</w:t>
      </w:r>
      <w:r w:rsidRPr="00313937">
        <w:rPr>
          <w:rFonts w:ascii="Times New Roman" w:hAnsi="Times New Roman"/>
          <w:sz w:val="28"/>
          <w:szCs w:val="28"/>
        </w:rPr>
        <w:t>ной программы</w:t>
      </w:r>
    </w:p>
    <w:p w:rsidR="00684DAE" w:rsidRPr="00242718" w:rsidRDefault="00684DAE" w:rsidP="00684DAE">
      <w:pPr>
        <w:rPr>
          <w:rFonts w:ascii="Times New Roman" w:hAnsi="Times New Roman" w:cs="Times New Roman"/>
        </w:rPr>
      </w:pPr>
    </w:p>
    <w:bookmarkEnd w:id="3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2E21D0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AB28F4" w:rsidRPr="002E21D0">
        <w:rPr>
          <w:rFonts w:ascii="Times New Roman" w:hAnsi="Times New Roman" w:cs="Times New Roman"/>
          <w:sz w:val="28"/>
          <w:szCs w:val="28"/>
        </w:rPr>
        <w:t>муниципаль</w:t>
      </w:r>
      <w:r w:rsidRPr="002E21D0">
        <w:rPr>
          <w:rFonts w:ascii="Times New Roman" w:hAnsi="Times New Roman" w:cs="Times New Roman"/>
          <w:sz w:val="28"/>
          <w:szCs w:val="28"/>
        </w:rPr>
        <w:t xml:space="preserve">ной программы является </w:t>
      </w:r>
      <w:r w:rsidR="002E21D0" w:rsidRPr="002E21D0">
        <w:rPr>
          <w:rFonts w:ascii="Times New Roman" w:hAnsi="Times New Roman" w:cs="Times New Roman"/>
          <w:sz w:val="28"/>
          <w:szCs w:val="28"/>
        </w:rPr>
        <w:t xml:space="preserve">создание условий для роста благосостояния отдельных категорий граждан, проживающих на территории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E21D0">
        <w:rPr>
          <w:rFonts w:ascii="Times New Roman" w:hAnsi="Times New Roman" w:cs="Times New Roman"/>
          <w:sz w:val="28"/>
          <w:szCs w:val="28"/>
        </w:rPr>
        <w:t>.</w:t>
      </w:r>
    </w:p>
    <w:p w:rsidR="00C31855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 w:rsidR="00AB28F4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Pr="00313937">
        <w:rPr>
          <w:rFonts w:ascii="Times New Roman" w:hAnsi="Times New Roman" w:cs="Times New Roman"/>
          <w:sz w:val="28"/>
          <w:szCs w:val="28"/>
        </w:rPr>
        <w:t>ной программы предстоит обеспечить решение следующих задач: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профилактик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2CEF">
        <w:rPr>
          <w:rFonts w:ascii="Times New Roman" w:hAnsi="Times New Roman" w:cs="Times New Roman"/>
          <w:sz w:val="28"/>
          <w:szCs w:val="28"/>
        </w:rPr>
        <w:t xml:space="preserve"> социально опасных форм поведения граждан;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деятельности общественных организаций, направленной на улучшение положения ветеранов и инвалидов;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патриотическое воспитание подрастающего поколения;</w:t>
      </w:r>
    </w:p>
    <w:p w:rsidR="00EC4594" w:rsidRPr="00032F0A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обучение несовершеннолетних военно-прикладным наукам;</w:t>
      </w:r>
    </w:p>
    <w:p w:rsidR="00EC4594" w:rsidRPr="00312CEF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культурно массовые мероприятия и военно-спортивные соревнования;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и закрепление положительных демографических тенденций;</w:t>
      </w:r>
    </w:p>
    <w:p w:rsidR="00092243" w:rsidRDefault="005B7420" w:rsidP="00092243">
      <w:pPr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сокращение числа молодых семей, состоящих на учете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2243" w:rsidRPr="00684DAE" w:rsidRDefault="00092243" w:rsidP="00092243">
      <w:pPr>
        <w:rPr>
          <w:rFonts w:ascii="Times New Roman" w:hAnsi="Times New Roman" w:cs="Times New Roman"/>
          <w:sz w:val="28"/>
          <w:szCs w:val="28"/>
        </w:rPr>
      </w:pPr>
      <w:r w:rsidRPr="00684DAE">
        <w:rPr>
          <w:rFonts w:ascii="Times New Roman" w:hAnsi="Times New Roman" w:cs="Times New Roman"/>
          <w:sz w:val="28"/>
          <w:szCs w:val="28"/>
        </w:rPr>
        <w:t>осуществление ежемесячных денежных выплат отдельным категориям граждан;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развитии</w:t>
      </w:r>
      <w:r w:rsidRPr="00955331">
        <w:rPr>
          <w:rFonts w:ascii="Times New Roman" w:hAnsi="Times New Roman" w:cs="Times New Roman"/>
          <w:sz w:val="28"/>
          <w:szCs w:val="28"/>
        </w:rPr>
        <w:t xml:space="preserve"> органов ТОС, направленной на удовлетворение потребностей населения</w:t>
      </w:r>
      <w:r w:rsidR="00EA7855">
        <w:rPr>
          <w:rFonts w:ascii="Times New Roman" w:hAnsi="Times New Roman" w:cs="Times New Roman"/>
          <w:sz w:val="28"/>
          <w:szCs w:val="28"/>
        </w:rPr>
        <w:t>.</w:t>
      </w:r>
    </w:p>
    <w:p w:rsidR="00684DAE" w:rsidRPr="000E38DB" w:rsidRDefault="00E36DA5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 w:rsidR="00940AA9" w:rsidRPr="00313937">
        <w:rPr>
          <w:rFonts w:ascii="Times New Roman" w:hAnsi="Times New Roman" w:cs="Times New Roman"/>
          <w:sz w:val="28"/>
          <w:szCs w:val="28"/>
        </w:rPr>
        <w:t xml:space="preserve">приведены </w:t>
      </w:r>
      <w:r w:rsidR="00940AA9" w:rsidRPr="00E36DA5">
        <w:rPr>
          <w:rFonts w:ascii="Times New Roman" w:hAnsi="Times New Roman" w:cs="Times New Roman"/>
          <w:sz w:val="28"/>
          <w:szCs w:val="28"/>
        </w:rPr>
        <w:t>в</w:t>
      </w:r>
      <w:r w:rsidR="00622522">
        <w:rPr>
          <w:rFonts w:ascii="Times New Roman" w:hAnsi="Times New Roman" w:cs="Times New Roman"/>
          <w:sz w:val="28"/>
          <w:szCs w:val="28"/>
        </w:rPr>
        <w:t xml:space="preserve"> 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FB13C7" w:rsidRPr="00E36DA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50DA2" w:rsidRPr="00E36DA5">
        <w:rPr>
          <w:rFonts w:ascii="Times New Roman" w:hAnsi="Times New Roman" w:cs="Times New Roman"/>
          <w:sz w:val="28"/>
          <w:szCs w:val="28"/>
        </w:rPr>
        <w:t>униципальной программе.</w:t>
      </w:r>
      <w:r w:rsidR="006225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Срок реализации муниципальной программы 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="00F92108">
        <w:rPr>
          <w:rFonts w:ascii="Times New Roman" w:hAnsi="Times New Roman" w:cs="Times New Roman"/>
          <w:sz w:val="28"/>
          <w:szCs w:val="28"/>
        </w:rPr>
        <w:t>2022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года по 31 декабря </w:t>
      </w:r>
      <w:r w:rsidR="00F92108">
        <w:rPr>
          <w:rFonts w:ascii="Times New Roman" w:hAnsi="Times New Roman" w:cs="Times New Roman"/>
          <w:sz w:val="28"/>
          <w:szCs w:val="28"/>
        </w:rPr>
        <w:t>2027</w:t>
      </w:r>
      <w:r w:rsidR="00EC0A13">
        <w:rPr>
          <w:rFonts w:ascii="Times New Roman" w:hAnsi="Times New Roman" w:cs="Times New Roman"/>
          <w:sz w:val="28"/>
          <w:szCs w:val="28"/>
        </w:rPr>
        <w:t xml:space="preserve"> </w:t>
      </w:r>
      <w:r w:rsidR="002E21D0" w:rsidRPr="000E38DB">
        <w:rPr>
          <w:rFonts w:ascii="Times New Roman" w:hAnsi="Times New Roman" w:cs="Times New Roman"/>
          <w:sz w:val="28"/>
          <w:szCs w:val="28"/>
        </w:rPr>
        <w:t>года.</w:t>
      </w:r>
      <w:r w:rsidR="00EC0A13">
        <w:rPr>
          <w:rFonts w:ascii="Times New Roman" w:hAnsi="Times New Roman" w:cs="Times New Roman"/>
          <w:sz w:val="28"/>
          <w:szCs w:val="28"/>
        </w:rPr>
        <w:t xml:space="preserve"> </w:t>
      </w:r>
      <w:r w:rsidR="00684DAE" w:rsidRPr="000E38DB"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684DAE" w:rsidRDefault="00684DAE" w:rsidP="005E6F35">
      <w:pPr>
        <w:rPr>
          <w:rFonts w:ascii="Times New Roman" w:hAnsi="Times New Roman" w:cs="Times New Roman"/>
          <w:sz w:val="28"/>
          <w:szCs w:val="28"/>
        </w:rPr>
      </w:pPr>
    </w:p>
    <w:p w:rsidR="008936EC" w:rsidRDefault="008936EC" w:rsidP="005E6F35">
      <w:pPr>
        <w:rPr>
          <w:rFonts w:ascii="Times New Roman" w:hAnsi="Times New Roman" w:cs="Times New Roman"/>
          <w:sz w:val="28"/>
          <w:szCs w:val="28"/>
        </w:rPr>
      </w:pPr>
    </w:p>
    <w:p w:rsidR="008936EC" w:rsidRPr="00313937" w:rsidRDefault="008936EC" w:rsidP="005E6F35">
      <w:pPr>
        <w:rPr>
          <w:rFonts w:ascii="Times New Roman" w:hAnsi="Times New Roman" w:cs="Times New Roman"/>
          <w:sz w:val="28"/>
          <w:szCs w:val="28"/>
        </w:rPr>
      </w:pPr>
    </w:p>
    <w:p w:rsidR="00577B76" w:rsidRDefault="003F3A55" w:rsidP="00577B76">
      <w:pPr>
        <w:pStyle w:val="1"/>
        <w:spacing w:before="0" w:after="0"/>
        <w:rPr>
          <w:rFonts w:ascii="Times New Roman" w:hAnsi="Times New Roman"/>
          <w:sz w:val="28"/>
          <w:szCs w:val="28"/>
          <w:shd w:val="clear" w:color="auto" w:fill="FFFFFF"/>
        </w:rPr>
      </w:pPr>
      <w:bookmarkStart w:id="4" w:name="sub_400"/>
      <w:r w:rsidRPr="00313937">
        <w:rPr>
          <w:rFonts w:ascii="Times New Roman" w:hAnsi="Times New Roman"/>
          <w:sz w:val="28"/>
          <w:szCs w:val="28"/>
        </w:rPr>
        <w:lastRenderedPageBreak/>
        <w:t>3</w:t>
      </w:r>
      <w:r w:rsidR="00C31855" w:rsidRPr="00313937">
        <w:rPr>
          <w:rFonts w:ascii="Times New Roman" w:hAnsi="Times New Roman"/>
          <w:sz w:val="28"/>
          <w:szCs w:val="28"/>
        </w:rPr>
        <w:t xml:space="preserve">. </w:t>
      </w:r>
      <w:bookmarkEnd w:id="4"/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Перечень и краткое описание</w:t>
      </w:r>
      <w:r w:rsidR="002E21D0">
        <w:rPr>
          <w:rFonts w:ascii="Times New Roman" w:hAnsi="Times New Roman"/>
          <w:sz w:val="28"/>
          <w:szCs w:val="28"/>
          <w:shd w:val="clear" w:color="auto" w:fill="FFFFFF"/>
        </w:rPr>
        <w:t xml:space="preserve"> подпрограмм, ведомственных целевых программ и</w:t>
      </w:r>
      <w:r w:rsidR="00577B76">
        <w:rPr>
          <w:rFonts w:ascii="Times New Roman" w:hAnsi="Times New Roman"/>
          <w:sz w:val="28"/>
          <w:szCs w:val="28"/>
          <w:shd w:val="clear" w:color="auto" w:fill="FFFFFF"/>
        </w:rPr>
        <w:t xml:space="preserve"> основных мероприятий </w:t>
      </w:r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</w:t>
      </w:r>
    </w:p>
    <w:p w:rsidR="00577B76" w:rsidRPr="00313937" w:rsidRDefault="00577B76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313937" w:rsidRDefault="00AB28F4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ная программа включает </w:t>
      </w:r>
      <w:r w:rsidR="00C430BB">
        <w:rPr>
          <w:rFonts w:ascii="Times New Roman" w:hAnsi="Times New Roman" w:cs="Times New Roman"/>
          <w:sz w:val="28"/>
          <w:szCs w:val="28"/>
        </w:rPr>
        <w:t>3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 подпрограммы, реализация мероприятий которых в комплексе призвана обеспечить достижение целей </w:t>
      </w:r>
      <w:r w:rsidR="005B5BDE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>ной программы и решение программных задач:</w:t>
      </w:r>
    </w:p>
    <w:p w:rsidR="009A428C" w:rsidRPr="00925329" w:rsidRDefault="005B5BDE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>п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одпрограмма </w:t>
      </w:r>
      <w:r w:rsidRPr="00925329">
        <w:rPr>
          <w:rFonts w:ascii="Times New Roman" w:hAnsi="Times New Roman" w:cs="Times New Roman"/>
          <w:sz w:val="28"/>
          <w:szCs w:val="28"/>
        </w:rPr>
        <w:t>«П</w:t>
      </w:r>
      <w:r w:rsidR="00C31855" w:rsidRPr="00925329">
        <w:rPr>
          <w:rFonts w:ascii="Times New Roman" w:hAnsi="Times New Roman" w:cs="Times New Roman"/>
          <w:sz w:val="28"/>
          <w:szCs w:val="28"/>
        </w:rPr>
        <w:t>оддержка социально ориентированных некоммерческих организаций</w:t>
      </w:r>
      <w:r w:rsidRPr="00925329">
        <w:rPr>
          <w:rFonts w:ascii="Times New Roman" w:hAnsi="Times New Roman" w:cs="Times New Roman"/>
          <w:sz w:val="28"/>
          <w:szCs w:val="28"/>
        </w:rPr>
        <w:t>»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предусматривает предоставление субсидий из бюджета</w:t>
      </w:r>
      <w:r w:rsidR="008C20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на поддержку социально ориентированных некоммерческих организаций, мониторинг и анализ показателей их деятельности, а также разработку мер, направленных на дальнейшее развитие социально ориентирова</w:t>
      </w:r>
      <w:r w:rsidR="002C6533" w:rsidRPr="00925329">
        <w:rPr>
          <w:rFonts w:ascii="Times New Roman" w:hAnsi="Times New Roman" w:cs="Times New Roman"/>
          <w:sz w:val="28"/>
          <w:szCs w:val="28"/>
        </w:rPr>
        <w:t>нных некоммерческих организаций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(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A3B4B" w:rsidRPr="00FA3B4B">
        <w:rPr>
          <w:rFonts w:ascii="Times New Roman" w:hAnsi="Times New Roman" w:cs="Times New Roman"/>
          <w:sz w:val="28"/>
          <w:szCs w:val="28"/>
        </w:rPr>
        <w:t>3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 к</w:t>
      </w:r>
      <w:r w:rsidR="00622522">
        <w:rPr>
          <w:rFonts w:ascii="Times New Roman" w:hAnsi="Times New Roman" w:cs="Times New Roman"/>
          <w:sz w:val="28"/>
          <w:szCs w:val="28"/>
        </w:rPr>
        <w:t xml:space="preserve"> </w:t>
      </w:r>
      <w:r w:rsidR="002E21D0" w:rsidRPr="00FA3B4B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программе);</w:t>
      </w:r>
    </w:p>
    <w:p w:rsidR="002C60F5" w:rsidRDefault="00572ABC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 xml:space="preserve">подпрограмма «Обеспечение жильем молодых </w:t>
      </w:r>
      <w:r w:rsidR="00E40E0C">
        <w:rPr>
          <w:rFonts w:ascii="Times New Roman" w:hAnsi="Times New Roman" w:cs="Times New Roman"/>
          <w:sz w:val="28"/>
          <w:szCs w:val="28"/>
        </w:rPr>
        <w:t>семей</w:t>
      </w:r>
      <w:r w:rsidRPr="00925329">
        <w:rPr>
          <w:rFonts w:ascii="Times New Roman" w:hAnsi="Times New Roman" w:cs="Times New Roman"/>
          <w:sz w:val="28"/>
          <w:szCs w:val="28"/>
        </w:rPr>
        <w:t xml:space="preserve">» направлена на обеспечение устойчивого и эффективного </w:t>
      </w:r>
      <w:r w:rsidRPr="00925329">
        <w:rPr>
          <w:rFonts w:ascii="Times New Roman" w:hAnsi="Times New Roman" w:cs="Times New Roman"/>
          <w:spacing w:val="-4"/>
          <w:sz w:val="28"/>
          <w:szCs w:val="28"/>
        </w:rPr>
        <w:t>функционирования</w:t>
      </w:r>
      <w:r w:rsidR="0062252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25329">
        <w:rPr>
          <w:rFonts w:ascii="Times New Roman" w:hAnsi="Times New Roman" w:cs="Times New Roman"/>
          <w:spacing w:val="-3"/>
          <w:sz w:val="28"/>
          <w:szCs w:val="28"/>
        </w:rPr>
        <w:t>системы ипотечного жилищного кредитования с активным привлечением внебюджетных источников финансирования</w:t>
      </w:r>
      <w:r w:rsidR="00962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№ </w:t>
      </w:r>
      <w:r w:rsidR="00FA3B4B" w:rsidRPr="00FA3B4B">
        <w:rPr>
          <w:rFonts w:ascii="Times New Roman" w:hAnsi="Times New Roman" w:cs="Times New Roman"/>
          <w:sz w:val="28"/>
          <w:szCs w:val="28"/>
        </w:rPr>
        <w:t>4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к </w:t>
      </w:r>
      <w:r w:rsidR="002E21D0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</w:t>
      </w:r>
      <w:r w:rsidR="00BE2506">
        <w:rPr>
          <w:rFonts w:ascii="Times New Roman" w:hAnsi="Times New Roman" w:cs="Times New Roman"/>
          <w:sz w:val="28"/>
          <w:szCs w:val="28"/>
        </w:rPr>
        <w:t>.</w:t>
      </w:r>
    </w:p>
    <w:p w:rsidR="00116CBC" w:rsidRDefault="007D49A9" w:rsidP="009A428C">
      <w:pPr>
        <w:rPr>
          <w:rFonts w:ascii="Times New Roman" w:hAnsi="Times New Roman" w:cs="Times New Roman"/>
          <w:sz w:val="28"/>
          <w:szCs w:val="28"/>
        </w:rPr>
      </w:pPr>
      <w:hyperlink w:anchor="sub_1100" w:history="1">
        <w:r w:rsidR="00116CBC" w:rsidRPr="00B2124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подпрограмма</w:t>
        </w:r>
      </w:hyperlink>
      <w:r w:rsidR="00116CBC" w:rsidRPr="00B21249">
        <w:rPr>
          <w:rFonts w:ascii="Times New Roman" w:hAnsi="Times New Roman" w:cs="Times New Roman"/>
          <w:sz w:val="28"/>
          <w:szCs w:val="28"/>
        </w:rPr>
        <w:t xml:space="preserve"> «</w:t>
      </w:r>
      <w:r w:rsidR="00092243">
        <w:rPr>
          <w:rFonts w:ascii="Times New Roman" w:hAnsi="Times New Roman" w:cs="Times New Roman"/>
          <w:sz w:val="28"/>
          <w:szCs w:val="28"/>
        </w:rPr>
        <w:t xml:space="preserve">Обеспечение дополнительными </w:t>
      </w:r>
      <w:r w:rsidR="00092243" w:rsidRPr="00312CEF">
        <w:rPr>
          <w:rFonts w:ascii="Times New Roman" w:hAnsi="Times New Roman" w:cs="Times New Roman"/>
          <w:sz w:val="28"/>
          <w:szCs w:val="28"/>
        </w:rPr>
        <w:t>мер</w:t>
      </w:r>
      <w:r w:rsidR="00092243">
        <w:rPr>
          <w:rFonts w:ascii="Times New Roman" w:hAnsi="Times New Roman" w:cs="Times New Roman"/>
          <w:sz w:val="28"/>
          <w:szCs w:val="28"/>
        </w:rPr>
        <w:t>ами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социальной </w:t>
      </w:r>
      <w:bookmarkStart w:id="5" w:name="_GoBack"/>
      <w:bookmarkEnd w:id="5"/>
      <w:r w:rsidR="00092243" w:rsidRPr="00312CEF">
        <w:rPr>
          <w:rFonts w:ascii="Times New Roman" w:hAnsi="Times New Roman" w:cs="Times New Roman"/>
          <w:sz w:val="28"/>
          <w:szCs w:val="28"/>
        </w:rPr>
        <w:t>поддержки</w:t>
      </w:r>
      <w:r w:rsidR="00092243">
        <w:rPr>
          <w:rFonts w:ascii="Times New Roman" w:hAnsi="Times New Roman" w:cs="Times New Roman"/>
          <w:sz w:val="28"/>
          <w:szCs w:val="28"/>
        </w:rPr>
        <w:t xml:space="preserve"> помощи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отдельных категорий граждан</w:t>
      </w:r>
      <w:r w:rsidR="00116CBC" w:rsidRPr="00B21249">
        <w:rPr>
          <w:rFonts w:ascii="Times New Roman" w:hAnsi="Times New Roman" w:cs="Times New Roman"/>
          <w:sz w:val="28"/>
          <w:szCs w:val="28"/>
        </w:rPr>
        <w:t>» направлена на организацию своевременного и в полном объеме обеспечения прав отдельных категорий граждан на меры социальной поддержки (приложение № 5 к муниципальной программе)</w:t>
      </w:r>
      <w:r w:rsidR="005132AF">
        <w:rPr>
          <w:rFonts w:ascii="Times New Roman" w:hAnsi="Times New Roman" w:cs="Times New Roman"/>
          <w:sz w:val="28"/>
          <w:szCs w:val="28"/>
        </w:rPr>
        <w:t>.</w:t>
      </w:r>
    </w:p>
    <w:p w:rsidR="00F5690B" w:rsidRPr="00601513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>Перечень и описание основных мероприятий приведены в приложении</w:t>
      </w:r>
      <w:r w:rsidR="00622522">
        <w:rPr>
          <w:rFonts w:ascii="Times New Roman" w:hAnsi="Times New Roman" w:cs="Times New Roman"/>
          <w:sz w:val="28"/>
          <w:szCs w:val="28"/>
        </w:rPr>
        <w:t xml:space="preserve">   </w:t>
      </w:r>
      <w:r w:rsidRPr="00925329">
        <w:rPr>
          <w:rFonts w:ascii="Times New Roman" w:hAnsi="Times New Roman" w:cs="Times New Roman"/>
          <w:sz w:val="28"/>
          <w:szCs w:val="28"/>
        </w:rPr>
        <w:t xml:space="preserve">№ </w:t>
      </w:r>
      <w:r w:rsidR="002E21D0">
        <w:rPr>
          <w:rFonts w:ascii="Times New Roman" w:hAnsi="Times New Roman" w:cs="Times New Roman"/>
          <w:sz w:val="28"/>
          <w:szCs w:val="28"/>
        </w:rPr>
        <w:t>2</w:t>
      </w:r>
      <w:r w:rsidRPr="00925329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446D5E" w:rsidRDefault="00446D5E" w:rsidP="00026687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предусматривается за счет </w:t>
      </w:r>
      <w:r w:rsidR="002E21D0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краевого и местного </w:t>
      </w:r>
      <w:r w:rsidRPr="00467128">
        <w:rPr>
          <w:rFonts w:ascii="Times New Roman" w:hAnsi="Times New Roman" w:cs="Times New Roman"/>
          <w:sz w:val="28"/>
          <w:szCs w:val="28"/>
        </w:rPr>
        <w:t>бюджет</w:t>
      </w:r>
      <w:r w:rsidR="002E21D0">
        <w:rPr>
          <w:rFonts w:ascii="Times New Roman" w:hAnsi="Times New Roman" w:cs="Times New Roman"/>
          <w:sz w:val="28"/>
          <w:szCs w:val="28"/>
        </w:rPr>
        <w:t>ов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  <w:bookmarkStart w:id="6" w:name="sub_1403"/>
    </w:p>
    <w:bookmarkEnd w:id="6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Потребность в финансовых ресурсах определена, исходя из необходимого выполнения целевых показателей, с учетом финансовых возможностей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67128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F5690B" w:rsidRDefault="00F5690B" w:rsidP="00F5690B">
      <w:pPr>
        <w:rPr>
          <w:rFonts w:ascii="Times New Roman" w:hAnsi="Times New Roman" w:cs="Times New Roman"/>
          <w:sz w:val="28"/>
          <w:szCs w:val="28"/>
        </w:rPr>
      </w:pPr>
      <w:bookmarkStart w:id="7" w:name="sub_1405"/>
      <w:r w:rsidRPr="00467128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</w:t>
      </w:r>
      <w:r>
        <w:rPr>
          <w:rFonts w:ascii="Times New Roman" w:hAnsi="Times New Roman" w:cs="Times New Roman"/>
          <w:sz w:val="28"/>
          <w:szCs w:val="28"/>
        </w:rPr>
        <w:t>по основным мероприятиям 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по годам ее реализации приведены в </w:t>
      </w:r>
      <w:hyperlink w:anchor="sub_1001" w:history="1"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таблице </w:t>
        </w:r>
        <w:r w:rsidR="000409C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№ </w:t>
        </w:r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</w:t>
        </w:r>
      </w:hyperlink>
      <w:r w:rsidRPr="00DB69A5">
        <w:rPr>
          <w:rFonts w:ascii="Times New Roman" w:hAnsi="Times New Roman" w:cs="Times New Roman"/>
          <w:sz w:val="28"/>
          <w:szCs w:val="28"/>
        </w:rPr>
        <w:t>.</w:t>
      </w:r>
    </w:p>
    <w:p w:rsidR="00242718" w:rsidRPr="00DB69A5" w:rsidRDefault="00242718" w:rsidP="005B4D7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8460A" w:rsidRPr="00214A53" w:rsidRDefault="0008460A" w:rsidP="0008460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" w:name="sub_1500"/>
      <w:bookmarkEnd w:id="7"/>
      <w:r w:rsidRPr="00214A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Таблица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397"/>
        <w:gridCol w:w="1580"/>
        <w:gridCol w:w="1276"/>
        <w:gridCol w:w="1559"/>
        <w:gridCol w:w="1843"/>
      </w:tblGrid>
      <w:tr w:rsidR="0008460A" w:rsidRPr="002E21D0" w:rsidTr="00407089">
        <w:trPr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25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2E21D0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2E21D0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ind w:left="-87" w:righ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08460A" w:rsidRPr="002E21D0" w:rsidTr="005132AF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A9061F" w:rsidRDefault="0008460A" w:rsidP="00EC15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 П</w:t>
            </w:r>
            <w:r w:rsidRPr="00A9061F">
              <w:rPr>
                <w:rFonts w:ascii="Times New Roman" w:hAnsi="Times New Roman"/>
              </w:rPr>
              <w:t>одпрограмма «</w:t>
            </w:r>
            <w:r w:rsidR="00EC15F6" w:rsidRPr="00A9061F">
              <w:rPr>
                <w:rFonts w:ascii="Times New Roman" w:hAnsi="Times New Roman"/>
              </w:rPr>
              <w:t>Поддержка социально ориентированных некоммерческих организац</w:t>
            </w:r>
            <w:r w:rsidR="000E138B">
              <w:rPr>
                <w:rFonts w:ascii="Times New Roman" w:hAnsi="Times New Roman"/>
              </w:rPr>
              <w:t>и</w:t>
            </w:r>
            <w:r w:rsidR="00EC15F6" w:rsidRPr="00A9061F">
              <w:rPr>
                <w:rFonts w:ascii="Times New Roman" w:hAnsi="Times New Roman"/>
              </w:rPr>
              <w:t>и</w:t>
            </w:r>
            <w:r w:rsidRPr="00A9061F">
              <w:rPr>
                <w:rFonts w:ascii="Times New Roman" w:hAnsi="Times New Roman"/>
              </w:rPr>
              <w:t>»</w:t>
            </w:r>
          </w:p>
        </w:tc>
      </w:tr>
      <w:tr w:rsidR="00091B7C" w:rsidRPr="00032F0A" w:rsidTr="005132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5132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9" w:name="sub_122"/>
            <w:r w:rsidRPr="00032F0A">
              <w:rPr>
                <w:rFonts w:ascii="Times New Roman" w:hAnsi="Times New Roman" w:cs="Times New Roman"/>
              </w:rPr>
              <w:t>2022</w:t>
            </w:r>
            <w:bookmarkEnd w:id="9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650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5132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0" w:name="sub_123"/>
            <w:r w:rsidRPr="00032F0A">
              <w:rPr>
                <w:rFonts w:ascii="Times New Roman" w:hAnsi="Times New Roman" w:cs="Times New Roman"/>
              </w:rPr>
              <w:t>2023</w:t>
            </w:r>
            <w:bookmarkEnd w:id="10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8C207E" w:rsidP="00091B7C">
            <w:pPr>
              <w:tabs>
                <w:tab w:val="center" w:pos="388"/>
                <w:tab w:val="right" w:pos="777"/>
              </w:tabs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215</w:t>
            </w:r>
            <w:r w:rsidR="00091B7C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8C207E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8C207E">
              <w:rPr>
                <w:rFonts w:ascii="Times New Roman" w:hAnsi="Times New Roman" w:cs="Times New Roman"/>
              </w:rPr>
              <w:t>5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5132A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1" w:name="sub_124"/>
            <w:r w:rsidRPr="00032F0A">
              <w:rPr>
                <w:rFonts w:ascii="Times New Roman" w:hAnsi="Times New Roman" w:cs="Times New Roman"/>
              </w:rPr>
              <w:lastRenderedPageBreak/>
              <w:t>2024</w:t>
            </w:r>
            <w:bookmarkEnd w:id="11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8C207E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8C207E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C76329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29" w:rsidRPr="00032F0A" w:rsidRDefault="00C76329" w:rsidP="00C7632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2" w:name="sub_1240"/>
            <w:r w:rsidRPr="00032F0A">
              <w:rPr>
                <w:rFonts w:ascii="Times New Roman" w:hAnsi="Times New Roman"/>
              </w:rPr>
              <w:t>Итого по подпрограмме</w:t>
            </w:r>
            <w:bookmarkEnd w:id="12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6329" w:rsidRPr="00411D2B" w:rsidRDefault="008C207E" w:rsidP="008C207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763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07</w:t>
            </w:r>
            <w:r w:rsidR="00C76329">
              <w:rPr>
                <w:rFonts w:ascii="Times New Roman" w:hAnsi="Times New Roman" w:cs="Times New Roman"/>
              </w:rPr>
              <w:t>3</w:t>
            </w:r>
            <w:r w:rsidR="00C76329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6329" w:rsidRPr="00411D2B" w:rsidRDefault="00C76329" w:rsidP="00C76329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6329" w:rsidRPr="00411D2B" w:rsidRDefault="00C76329" w:rsidP="00C7632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6329" w:rsidRPr="00411D2B" w:rsidRDefault="008C207E" w:rsidP="008C207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763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07</w:t>
            </w:r>
            <w:r w:rsidR="00C76329">
              <w:rPr>
                <w:rFonts w:ascii="Times New Roman" w:hAnsi="Times New Roman" w:cs="Times New Roman"/>
              </w:rPr>
              <w:t>3</w:t>
            </w:r>
            <w:r w:rsidR="00C76329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6329" w:rsidRPr="00411D2B" w:rsidRDefault="00C76329" w:rsidP="00C7632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032F0A" w:rsidRDefault="00707068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</w:t>
            </w:r>
            <w:r w:rsidR="0008460A" w:rsidRPr="00032F0A">
              <w:rPr>
                <w:rFonts w:ascii="Times New Roman" w:hAnsi="Times New Roman" w:cs="Times New Roman"/>
              </w:rPr>
              <w:t>. Подпрограмма «Обеспечение жильем молодых семей»</w:t>
            </w:r>
          </w:p>
        </w:tc>
      </w:tr>
      <w:tr w:rsidR="001141A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A2" w:rsidRPr="00032F0A" w:rsidRDefault="001141A2" w:rsidP="001141A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Default="001141A2" w:rsidP="001141A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Default="001141A2" w:rsidP="001141A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C63EC5" w:rsidRDefault="001141A2" w:rsidP="001141A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141A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A2" w:rsidRPr="00032F0A" w:rsidRDefault="001141A2" w:rsidP="001141A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684A7D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C63EC5" w:rsidRDefault="001141A2" w:rsidP="001141A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141A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A2" w:rsidRPr="00032F0A" w:rsidRDefault="001141A2" w:rsidP="001141A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684A7D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C63EC5" w:rsidRDefault="001141A2" w:rsidP="001141A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141A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A2" w:rsidRPr="00032F0A" w:rsidRDefault="001141A2" w:rsidP="001141A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E37BFE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9 072,3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E37BFE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050</w:t>
            </w:r>
            <w:r w:rsidRPr="00E37BFE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E37BFE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37B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E37BFE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721,7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C63EC5" w:rsidRDefault="001141A2" w:rsidP="001141A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141A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A2" w:rsidRPr="00032F0A" w:rsidRDefault="001141A2" w:rsidP="001141A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E37BFE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9 748,3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E37BFE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210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E37BFE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5 612,9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E37BFE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924,5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C63EC5" w:rsidRDefault="001141A2" w:rsidP="001141A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141A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A2" w:rsidRPr="00032F0A" w:rsidRDefault="001141A2" w:rsidP="001141A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10 918,7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1 473</w:t>
            </w:r>
            <w:r w:rsidRPr="00684A7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6 170,1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684A7D" w:rsidRDefault="001141A2" w:rsidP="001141A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3 275,6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C63EC5" w:rsidRDefault="001141A2" w:rsidP="001141A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141A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A2" w:rsidRPr="00032F0A" w:rsidRDefault="001141A2" w:rsidP="001141A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57 636,2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41A2" w:rsidRPr="00684A7D" w:rsidRDefault="001141A2" w:rsidP="001141A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30 479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684A7D" w:rsidRDefault="001141A2" w:rsidP="001141A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18 574,9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1A2" w:rsidRPr="00C63EC5" w:rsidRDefault="001141A2" w:rsidP="001141A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116CBC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16CBC" w:rsidRPr="00032F0A" w:rsidRDefault="00116CBC" w:rsidP="00092243">
            <w:pPr>
              <w:ind w:firstLine="0"/>
              <w:jc w:val="lef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3. </w:t>
            </w:r>
            <w:r w:rsidRPr="00032F0A">
              <w:rPr>
                <w:rFonts w:ascii="Times New Roman" w:hAnsi="Times New Roman"/>
              </w:rPr>
              <w:t>Подпрограмма «</w:t>
            </w:r>
            <w:r w:rsidR="00092243" w:rsidRPr="00032F0A">
              <w:rPr>
                <w:rFonts w:ascii="Times New Roman" w:hAnsi="Times New Roman" w:cs="Times New Roman"/>
              </w:rPr>
              <w:t>Обеспечение дополнительными мерами социальной поддержки помощи отдельных категорий граждан</w:t>
            </w:r>
            <w:r w:rsidR="00092243" w:rsidRPr="00032F0A">
              <w:rPr>
                <w:rFonts w:ascii="Times New Roman" w:hAnsi="Times New Roman"/>
              </w:rPr>
              <w:t>»</w:t>
            </w:r>
          </w:p>
        </w:tc>
      </w:tr>
      <w:tr w:rsidR="00116C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      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BC" w:rsidRPr="00032F0A" w:rsidRDefault="00116CBC" w:rsidP="00FB5C5B">
            <w:pPr>
              <w:pStyle w:val="aff5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C42503" w:rsidP="00FB5C5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3. Основные мероприятия программы</w:t>
            </w:r>
          </w:p>
        </w:tc>
      </w:tr>
      <w:tr w:rsidR="00AE6D72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72" w:rsidRPr="00032F0A" w:rsidRDefault="00AE6D72" w:rsidP="00AE6D7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D72" w:rsidRPr="007E484A" w:rsidRDefault="00AE6D72" w:rsidP="00AE6D7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7E484A">
              <w:rPr>
                <w:rFonts w:ascii="Times New Roman" w:hAnsi="Times New Roman" w:cs="Times New Roman"/>
              </w:rPr>
              <w:t>1 028,0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D72" w:rsidRPr="007E484A" w:rsidRDefault="00AE6D72" w:rsidP="00AE6D72">
            <w:pPr>
              <w:ind w:firstLine="0"/>
              <w:jc w:val="right"/>
            </w:pPr>
            <w:r w:rsidRPr="007E484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D72" w:rsidRPr="007E484A" w:rsidRDefault="00AE6D72" w:rsidP="00AE6D72">
            <w:pPr>
              <w:ind w:firstLine="0"/>
              <w:jc w:val="right"/>
            </w:pPr>
            <w:r w:rsidRPr="007E484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D72" w:rsidRPr="007E484A" w:rsidRDefault="00AE6D72" w:rsidP="00AE6D7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7E484A">
              <w:rPr>
                <w:rFonts w:ascii="Times New Roman" w:hAnsi="Times New Roman" w:cs="Times New Roman"/>
              </w:rPr>
              <w:t>1 028,0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D72" w:rsidRPr="00032F0A" w:rsidRDefault="00AE6D72" w:rsidP="00AE6D7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AE6D72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72" w:rsidRPr="00032F0A" w:rsidRDefault="00AE6D72" w:rsidP="00AE6D7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D72" w:rsidRDefault="00AE6D72" w:rsidP="00AE6D72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D72" w:rsidRDefault="00AE6D72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D72" w:rsidRDefault="00AE6D72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D72" w:rsidRDefault="00AE6D72" w:rsidP="00AE6D72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D72" w:rsidRPr="00032F0A" w:rsidRDefault="00AE6D72" w:rsidP="00AE6D7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AE6D72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72" w:rsidRPr="00032F0A" w:rsidRDefault="00AE6D72" w:rsidP="00AE6D7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D72" w:rsidRDefault="00AE6D72" w:rsidP="00AE6D72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1 01</w:t>
            </w: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D72" w:rsidRDefault="00AE6D72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D72" w:rsidRDefault="00AE6D72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D72" w:rsidRDefault="00AE6D72" w:rsidP="00AE6D72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1 01</w:t>
            </w: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D72" w:rsidRPr="00032F0A" w:rsidRDefault="00AE6D72" w:rsidP="00AE6D7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AE6D72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72" w:rsidRPr="00032F0A" w:rsidRDefault="00AE6D72" w:rsidP="00AE6D7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D72" w:rsidRDefault="00AE6D72" w:rsidP="00AE6D72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40</w:t>
            </w:r>
            <w:r w:rsidRPr="0029707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D72" w:rsidRDefault="00AE6D72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D72" w:rsidRDefault="00AE6D72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D72" w:rsidRDefault="00AE6D72" w:rsidP="00AE6D72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40</w:t>
            </w:r>
            <w:r w:rsidRPr="0029707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D72" w:rsidRPr="00032F0A" w:rsidRDefault="00AE6D72" w:rsidP="00AE6D7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AE6D72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72" w:rsidRPr="00032F0A" w:rsidRDefault="00AE6D72" w:rsidP="00AE6D7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D72" w:rsidRDefault="00AE6D72" w:rsidP="00AE6D72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D72" w:rsidRDefault="00AE6D72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D72" w:rsidRDefault="00AE6D72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D72" w:rsidRDefault="00AE6D72" w:rsidP="00AE6D72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D72" w:rsidRPr="00032F0A" w:rsidRDefault="00AE6D72" w:rsidP="00AE6D7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AE6D72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72" w:rsidRPr="00032F0A" w:rsidRDefault="00AE6D72" w:rsidP="00AE6D7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D72" w:rsidRDefault="00AE6D72" w:rsidP="00AE6D72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D72" w:rsidRDefault="00AE6D72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D72" w:rsidRDefault="00AE6D72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D72" w:rsidRDefault="00AE6D72" w:rsidP="00AE6D72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D72" w:rsidRPr="00032F0A" w:rsidRDefault="00AE6D72" w:rsidP="00AE6D7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AE6D72" w:rsidRPr="00032F0A" w:rsidTr="00116CBC">
        <w:trPr>
          <w:trHeight w:val="7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72" w:rsidRPr="00032F0A" w:rsidRDefault="00AE6D72" w:rsidP="00AE6D7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D72" w:rsidRPr="007E484A" w:rsidRDefault="00AE6D72" w:rsidP="00AE6D7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7E484A">
              <w:rPr>
                <w:rFonts w:ascii="Times New Roman" w:hAnsi="Times New Roman" w:cs="Times New Roman"/>
              </w:rPr>
              <w:t>6 </w:t>
            </w:r>
            <w:r>
              <w:rPr>
                <w:rFonts w:ascii="Times New Roman" w:hAnsi="Times New Roman" w:cs="Times New Roman"/>
              </w:rPr>
              <w:t>119</w:t>
            </w:r>
            <w:r w:rsidRPr="007E484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D72" w:rsidRPr="007E484A" w:rsidRDefault="00AE6D72" w:rsidP="00AE6D72">
            <w:pPr>
              <w:ind w:firstLine="0"/>
              <w:jc w:val="right"/>
            </w:pPr>
            <w:r w:rsidRPr="007E484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D72" w:rsidRPr="007E484A" w:rsidRDefault="00AE6D72" w:rsidP="00AE6D72">
            <w:pPr>
              <w:ind w:firstLine="0"/>
              <w:jc w:val="right"/>
            </w:pPr>
            <w:r w:rsidRPr="007E484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D72" w:rsidRPr="007E484A" w:rsidRDefault="00AE6D72" w:rsidP="00AE6D7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7E484A">
              <w:rPr>
                <w:rFonts w:ascii="Times New Roman" w:hAnsi="Times New Roman" w:cs="Times New Roman"/>
              </w:rPr>
              <w:t>6 </w:t>
            </w:r>
            <w:r>
              <w:rPr>
                <w:rFonts w:ascii="Times New Roman" w:hAnsi="Times New Roman" w:cs="Times New Roman"/>
              </w:rPr>
              <w:t>119</w:t>
            </w:r>
            <w:r w:rsidRPr="007E484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D72" w:rsidRPr="00032F0A" w:rsidRDefault="00AE6D72" w:rsidP="00AE6D7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0E138B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E138B" w:rsidRPr="00EA59B5" w:rsidRDefault="002B75E5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О</w:t>
            </w:r>
            <w:r w:rsidR="000E138B" w:rsidRPr="00EA59B5">
              <w:rPr>
                <w:rFonts w:ascii="Times New Roman" w:hAnsi="Times New Roman" w:cs="Times New Roman"/>
              </w:rPr>
              <w:t>бщий объем финансирования муниципальной программы</w:t>
            </w:r>
          </w:p>
        </w:tc>
      </w:tr>
      <w:tr w:rsidR="00E741C1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C1" w:rsidRPr="00032F0A" w:rsidRDefault="00E741C1" w:rsidP="00E741C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41C1" w:rsidRPr="00261F5E" w:rsidRDefault="00E741C1" w:rsidP="00E741C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5 702,8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41C1" w:rsidRDefault="00E741C1" w:rsidP="00E741C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41C1" w:rsidRDefault="00E741C1" w:rsidP="00E741C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1C1" w:rsidRPr="00261F5E" w:rsidRDefault="00E741C1" w:rsidP="00E741C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3 252,7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1C1" w:rsidRPr="00261F5E" w:rsidRDefault="00E741C1" w:rsidP="00E741C1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E741C1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C1" w:rsidRPr="00032F0A" w:rsidRDefault="00E741C1" w:rsidP="00E741C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41C1" w:rsidRPr="00261F5E" w:rsidRDefault="00E741C1" w:rsidP="00E741C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10 636,3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41C1" w:rsidRPr="00684A7D" w:rsidRDefault="00E741C1" w:rsidP="00E741C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41C1" w:rsidRPr="00684A7D" w:rsidRDefault="00E741C1" w:rsidP="00E741C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1C1" w:rsidRPr="00261F5E" w:rsidRDefault="00E741C1" w:rsidP="00E741C1">
            <w:pPr>
              <w:ind w:firstLine="0"/>
              <w:jc w:val="right"/>
            </w:pPr>
            <w:r w:rsidRPr="00261F5E">
              <w:rPr>
                <w:rFonts w:ascii="Times New Roman" w:hAnsi="Times New Roman" w:cs="Times New Roman"/>
              </w:rPr>
              <w:t>5 382,1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1C1" w:rsidRPr="00261F5E" w:rsidRDefault="00E741C1" w:rsidP="00E741C1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E741C1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C1" w:rsidRPr="00032F0A" w:rsidRDefault="00E741C1" w:rsidP="00E741C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41C1" w:rsidRPr="00261F5E" w:rsidRDefault="00E741C1" w:rsidP="00E741C1">
            <w:pPr>
              <w:ind w:firstLine="0"/>
              <w:jc w:val="right"/>
            </w:pPr>
            <w:r w:rsidRPr="00261F5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8 442,2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41C1" w:rsidRPr="00684A7D" w:rsidRDefault="00E741C1" w:rsidP="00E741C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41C1" w:rsidRPr="00684A7D" w:rsidRDefault="00E741C1" w:rsidP="00E741C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1C1" w:rsidRPr="00261F5E" w:rsidRDefault="00E741C1" w:rsidP="00E741C1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7 902,7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1C1" w:rsidRPr="00261F5E" w:rsidRDefault="00E741C1" w:rsidP="00E741C1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E741C1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C1" w:rsidRPr="00032F0A" w:rsidRDefault="00E741C1" w:rsidP="00E741C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41C1" w:rsidRPr="00261F5E" w:rsidRDefault="00E741C1" w:rsidP="00E741C1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11 091,1</w:t>
            </w:r>
            <w:r w:rsidRPr="0080192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41C1" w:rsidRPr="00E37BFE" w:rsidRDefault="00E741C1" w:rsidP="00E741C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050</w:t>
            </w:r>
            <w:r w:rsidRPr="00E37BFE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41C1" w:rsidRPr="00E37BFE" w:rsidRDefault="00E741C1" w:rsidP="00E741C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37B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1C1" w:rsidRPr="00261F5E" w:rsidRDefault="00E741C1" w:rsidP="00E741C1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4 740,5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1C1" w:rsidRPr="00261F5E" w:rsidRDefault="00E741C1" w:rsidP="00E741C1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E741C1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C1" w:rsidRPr="00032F0A" w:rsidRDefault="00E741C1" w:rsidP="00E741C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41C1" w:rsidRPr="0080192C" w:rsidRDefault="00E741C1" w:rsidP="00E741C1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11</w:t>
            </w:r>
            <w:r w:rsidRPr="0080192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547,6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41C1" w:rsidRPr="00E37BFE" w:rsidRDefault="00E741C1" w:rsidP="00E741C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210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41C1" w:rsidRPr="00E37BFE" w:rsidRDefault="00E741C1" w:rsidP="00E741C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5 612,9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1C1" w:rsidRPr="0080192C" w:rsidRDefault="00E741C1" w:rsidP="00E741C1">
            <w:pPr>
              <w:ind w:firstLine="0"/>
              <w:jc w:val="right"/>
            </w:pPr>
            <w:r w:rsidRPr="0080192C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723,8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1C1" w:rsidRPr="00261F5E" w:rsidRDefault="00E741C1" w:rsidP="00E741C1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E741C1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C1" w:rsidRPr="00032F0A" w:rsidRDefault="00E741C1" w:rsidP="00E741C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41C1" w:rsidRPr="0080192C" w:rsidRDefault="00E741C1" w:rsidP="00E741C1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12 718,0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41C1" w:rsidRPr="00684A7D" w:rsidRDefault="00E741C1" w:rsidP="00E741C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1 473</w:t>
            </w:r>
            <w:r w:rsidRPr="00684A7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41C1" w:rsidRPr="00684A7D" w:rsidRDefault="00E741C1" w:rsidP="00E741C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6 170,1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1C1" w:rsidRPr="0080192C" w:rsidRDefault="00E741C1" w:rsidP="00E741C1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5 074,9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1C1" w:rsidRPr="00261F5E" w:rsidRDefault="00E741C1" w:rsidP="00E741C1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E741C1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C1" w:rsidRPr="00032F0A" w:rsidRDefault="00E741C1" w:rsidP="00E741C1">
            <w:pPr>
              <w:pStyle w:val="aff5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41C1" w:rsidRPr="0080192C" w:rsidRDefault="00E741C1" w:rsidP="00E741C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Pr="0080192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138</w:t>
            </w:r>
            <w:r w:rsidRPr="0080192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41C1" w:rsidRPr="00684A7D" w:rsidRDefault="00E741C1" w:rsidP="00E741C1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41C1" w:rsidRPr="00684A7D" w:rsidRDefault="00E741C1" w:rsidP="00E741C1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30 479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1C1" w:rsidRPr="0080192C" w:rsidRDefault="00E741C1" w:rsidP="00E741C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31 076</w:t>
            </w:r>
            <w:r w:rsidRPr="0080192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1C1" w:rsidRPr="00261F5E" w:rsidRDefault="00E741C1" w:rsidP="00E741C1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</w:tbl>
    <w:p w:rsidR="00EC7DAA" w:rsidRPr="00032F0A" w:rsidRDefault="00EC7DAA" w:rsidP="00F5690B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:rsidR="002F5A58" w:rsidRPr="00EA78BF" w:rsidRDefault="002F5A58" w:rsidP="002F5A5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Привлечение </w:t>
      </w:r>
      <w:r w:rsidRPr="00EA78BF">
        <w:rPr>
          <w:rFonts w:ascii="Times New Roman" w:hAnsi="Times New Roman" w:cs="Times New Roman"/>
          <w:sz w:val="28"/>
          <w:szCs w:val="28"/>
        </w:rPr>
        <w:lastRenderedPageBreak/>
        <w:t xml:space="preserve">средств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 запланированы в соответствии с </w:t>
      </w:r>
      <w:r w:rsidRPr="00034D6C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034D6C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EA78BF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3417EA" w:rsidRDefault="003417EA" w:rsidP="003417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Объемы субсидий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планируемых для распределения бюджету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26 сентября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759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местным бюджетам муниципальных образований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EA78BF">
        <w:rPr>
          <w:rFonts w:ascii="Times New Roman" w:hAnsi="Times New Roman" w:cs="Times New Roman"/>
          <w:sz w:val="28"/>
          <w:szCs w:val="28"/>
        </w:rPr>
        <w:t>и 202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EA78BF">
        <w:rPr>
          <w:rFonts w:ascii="Times New Roman" w:hAnsi="Times New Roman" w:cs="Times New Roman"/>
          <w:sz w:val="28"/>
          <w:szCs w:val="28"/>
        </w:rPr>
        <w:t xml:space="preserve">годов,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EA78BF">
        <w:rPr>
          <w:rFonts w:ascii="Times New Roman" w:hAnsi="Times New Roman" w:cs="Times New Roman"/>
          <w:sz w:val="28"/>
          <w:szCs w:val="28"/>
        </w:rPr>
        <w:t xml:space="preserve">приказом министерства топливно-энергетического комплекса и жилищно-коммунального хозяйства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21 ноября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 xml:space="preserve">895 «О внесении изменений в приказ </w:t>
      </w:r>
      <w:r w:rsidRPr="00EA78BF">
        <w:rPr>
          <w:rFonts w:ascii="Times New Roman" w:hAnsi="Times New Roman" w:cs="Times New Roman"/>
          <w:sz w:val="28"/>
          <w:szCs w:val="28"/>
        </w:rPr>
        <w:t>министерства топливно-энергетического комплекса и жилищно-коммунального хозяйства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26 сентября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A78B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759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местным бюджетам муниципальных образований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EA78BF">
        <w:rPr>
          <w:rFonts w:ascii="Times New Roman" w:hAnsi="Times New Roman" w:cs="Times New Roman"/>
          <w:sz w:val="28"/>
          <w:szCs w:val="28"/>
        </w:rPr>
        <w:t>и 202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EA78BF">
        <w:rPr>
          <w:rFonts w:ascii="Times New Roman" w:hAnsi="Times New Roman" w:cs="Times New Roman"/>
          <w:sz w:val="28"/>
          <w:szCs w:val="28"/>
        </w:rPr>
        <w:t xml:space="preserve">годов,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5534" w:rsidRDefault="003417EA" w:rsidP="003417EA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Предельные уровни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объема расходного обязательства муниципального образования Краснодарского края по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Новокубанскому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городскому поселению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Краснодарского края 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ию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A78BF">
        <w:rPr>
          <w:rFonts w:ascii="Times New Roman" w:hAnsi="Times New Roman" w:cs="Times New Roman"/>
          <w:sz w:val="28"/>
          <w:szCs w:val="28"/>
        </w:rPr>
        <w:t>я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193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</w:t>
      </w:r>
      <w:r w:rsidRPr="00824F3D">
        <w:rPr>
          <w:rFonts w:ascii="Times New Roman" w:hAnsi="Times New Roman" w:cs="Times New Roman"/>
          <w:sz w:val="28"/>
          <w:szCs w:val="28"/>
        </w:rPr>
        <w:t xml:space="preserve">Об утверждении предельных уровней </w:t>
      </w:r>
      <w:proofErr w:type="spellStart"/>
      <w:r w:rsidRPr="00824F3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24F3D">
        <w:rPr>
          <w:rFonts w:ascii="Times New Roman" w:hAnsi="Times New Roman" w:cs="Times New Roman"/>
          <w:sz w:val="28"/>
          <w:szCs w:val="28"/>
        </w:rPr>
        <w:t xml:space="preserve"> из бюджета </w:t>
      </w: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</w:t>
      </w:r>
      <w:r w:rsidRPr="00824F3D">
        <w:rPr>
          <w:rFonts w:ascii="Times New Roman" w:hAnsi="Times New Roman" w:cs="Times New Roman"/>
          <w:sz w:val="28"/>
          <w:szCs w:val="28"/>
        </w:rPr>
        <w:t>объема расходного обязательства муниципального образования Краснодарского края по муниципальным образованиям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24F3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24F3D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24F3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3417EA" w:rsidRDefault="003417EA" w:rsidP="003417EA"/>
    <w:p w:rsidR="008936EC" w:rsidRDefault="008936EC" w:rsidP="003417EA"/>
    <w:p w:rsidR="008936EC" w:rsidRPr="00755534" w:rsidRDefault="008936EC" w:rsidP="003417EA"/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lastRenderedPageBreak/>
        <w:t xml:space="preserve">5. Прогноз сводных показателей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заданий на оказание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услуг (выполнение работ)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ными учреждениями </w:t>
      </w:r>
      <w:proofErr w:type="spellStart"/>
      <w:r w:rsidR="006E4972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/>
          <w:sz w:val="28"/>
          <w:szCs w:val="28"/>
        </w:rPr>
        <w:t xml:space="preserve"> городского пос</w:t>
      </w:r>
      <w:r w:rsidR="000E138B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/>
          <w:sz w:val="28"/>
          <w:szCs w:val="28"/>
        </w:rPr>
        <w:t xml:space="preserve"> района</w:t>
      </w:r>
      <w:r w:rsidRPr="00467128">
        <w:rPr>
          <w:rFonts w:ascii="Times New Roman" w:hAnsi="Times New Roman"/>
          <w:sz w:val="28"/>
          <w:szCs w:val="28"/>
        </w:rPr>
        <w:t xml:space="preserve"> в сфере реализации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bookmarkEnd w:id="8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242718" w:rsidRDefault="00F5690B" w:rsidP="00F5690B">
      <w:pPr>
        <w:rPr>
          <w:rFonts w:ascii="Times New Roman" w:hAnsi="Times New Roman" w:cs="Times New Roman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ными учреждениями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0E138B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8C207E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района</w:t>
      </w:r>
      <w:r w:rsidR="008C20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>ных услуг (выполнение работ) не предусматривается.</w:t>
      </w:r>
    </w:p>
    <w:p w:rsidR="00987FC9" w:rsidRPr="005B4D76" w:rsidRDefault="00987FC9" w:rsidP="005B4D76">
      <w:pPr>
        <w:ind w:firstLine="0"/>
        <w:rPr>
          <w:rFonts w:ascii="Times New Roman" w:hAnsi="Times New Roman" w:cs="Times New Roman"/>
        </w:rPr>
      </w:pPr>
    </w:p>
    <w:p w:rsidR="0057562C" w:rsidRPr="00313937" w:rsidRDefault="00F5690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B4D76">
        <w:rPr>
          <w:rFonts w:ascii="Times New Roman" w:hAnsi="Times New Roman"/>
          <w:sz w:val="28"/>
          <w:szCs w:val="28"/>
        </w:rPr>
        <w:t>6</w:t>
      </w:r>
      <w:r w:rsidR="0057562C" w:rsidRPr="005B4D76">
        <w:rPr>
          <w:rFonts w:ascii="Times New Roman" w:hAnsi="Times New Roman"/>
          <w:sz w:val="28"/>
          <w:szCs w:val="28"/>
        </w:rPr>
        <w:t>.</w:t>
      </w:r>
      <w:r w:rsidR="0057562C" w:rsidRPr="00313937">
        <w:rPr>
          <w:rFonts w:ascii="Times New Roman" w:hAnsi="Times New Roman"/>
          <w:sz w:val="28"/>
          <w:szCs w:val="28"/>
        </w:rPr>
        <w:t xml:space="preserve"> Методика оценки эффективности реализации муниципальной программы</w:t>
      </w:r>
    </w:p>
    <w:p w:rsidR="0057562C" w:rsidRPr="00313937" w:rsidRDefault="0057562C" w:rsidP="0057562C">
      <w:pPr>
        <w:rPr>
          <w:rFonts w:ascii="Times New Roman" w:hAnsi="Times New Roman" w:cs="Times New Roman"/>
          <w:sz w:val="28"/>
          <w:szCs w:val="28"/>
        </w:rPr>
      </w:pPr>
    </w:p>
    <w:p w:rsidR="00286327" w:rsidRPr="00467128" w:rsidRDefault="00286327" w:rsidP="00286327">
      <w:pPr>
        <w:widowControl/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осуществляется в соответствии с </w:t>
      </w:r>
      <w:hyperlink r:id="rId8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типовой методикой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, предусмотренной </w:t>
      </w:r>
      <w:hyperlink r:id="rId9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62D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5</w:t>
      </w:r>
      <w:r w:rsidR="00DD0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2B62DD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</w:p>
    <w:p w:rsidR="00E201E9" w:rsidRPr="00E201E9" w:rsidRDefault="00E201E9" w:rsidP="00FD52B0">
      <w:pPr>
        <w:ind w:firstLine="0"/>
        <w:rPr>
          <w:rFonts w:ascii="Times New Roman" w:hAnsi="Times New Roman" w:cs="Times New Roman"/>
          <w:spacing w:val="-2"/>
          <w:sz w:val="28"/>
          <w:szCs w:val="28"/>
        </w:rPr>
      </w:pPr>
    </w:p>
    <w:p w:rsidR="00370D6B" w:rsidRPr="00313937" w:rsidRDefault="0076307C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70D6B" w:rsidRPr="00313937">
        <w:rPr>
          <w:rFonts w:ascii="Times New Roman" w:hAnsi="Times New Roman"/>
          <w:sz w:val="28"/>
          <w:szCs w:val="28"/>
        </w:rPr>
        <w:t>. Механизм реализации муниципальной программы</w:t>
      </w:r>
    </w:p>
    <w:p w:rsidR="00370D6B" w:rsidRPr="00313937" w:rsidRDefault="00370D6B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370D6B" w:rsidRPr="00313937" w:rsidRDefault="00370D6B" w:rsidP="00370D6B">
      <w:pPr>
        <w:rPr>
          <w:rFonts w:ascii="Times New Roman" w:hAnsi="Times New Roman" w:cs="Times New Roman"/>
          <w:sz w:val="28"/>
          <w:szCs w:val="28"/>
        </w:rPr>
      </w:pPr>
    </w:p>
    <w:p w:rsidR="00370D6B" w:rsidRPr="00EA1E57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40E0C">
        <w:rPr>
          <w:rFonts w:ascii="Times New Roman" w:hAnsi="Times New Roman" w:cs="Times New Roman"/>
          <w:sz w:val="28"/>
          <w:szCs w:val="28"/>
        </w:rPr>
        <w:t>Механизм</w:t>
      </w:r>
      <w:r w:rsidRPr="00EA1E57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базируется на принципах четкого разграничения полномочий и ответственности всех участников муниципальной программы.</w:t>
      </w:r>
    </w:p>
    <w:p w:rsidR="00370D6B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осуществляется с участием органов местного самоуправления - муниципальных заказчиков, ответственных за выполнение мероприятий, исполнителей мероприятий подпрограмм муниципальной программы.</w:t>
      </w:r>
    </w:p>
    <w:p w:rsidR="00370D6B" w:rsidRPr="00EA1E57" w:rsidRDefault="00370D6B" w:rsidP="00B44E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Координатором муниципальной программы является</w:t>
      </w:r>
      <w:r w:rsidR="004D0163">
        <w:rPr>
          <w:rFonts w:ascii="Times New Roman" w:hAnsi="Times New Roman" w:cs="Times New Roman"/>
          <w:sz w:val="28"/>
          <w:szCs w:val="28"/>
        </w:rPr>
        <w:t xml:space="preserve"> о</w:t>
      </w:r>
      <w:r w:rsidR="004D0163" w:rsidRPr="006E4972">
        <w:rPr>
          <w:rFonts w:ascii="Times New Roman" w:hAnsi="Times New Roman" w:cs="Times New Roman"/>
          <w:sz w:val="28"/>
          <w:szCs w:val="28"/>
        </w:rPr>
        <w:t xml:space="preserve">тдел организационно-кадровой работы администрации </w:t>
      </w:r>
      <w:proofErr w:type="spellStart"/>
      <w:r w:rsidR="004D0163" w:rsidRP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D0163" w:rsidRPr="006E497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D0163" w:rsidRP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D0163" w:rsidRPr="006E497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D0163">
        <w:rPr>
          <w:rFonts w:ascii="Times New Roman" w:hAnsi="Times New Roman" w:cs="Times New Roman"/>
          <w:sz w:val="28"/>
          <w:szCs w:val="28"/>
        </w:rPr>
        <w:t xml:space="preserve"> и о</w:t>
      </w:r>
      <w:r w:rsidR="004D0163" w:rsidRPr="006E4972">
        <w:rPr>
          <w:rFonts w:ascii="Times New Roman" w:hAnsi="Times New Roman" w:cs="Times New Roman"/>
          <w:sz w:val="28"/>
          <w:szCs w:val="28"/>
        </w:rPr>
        <w:t xml:space="preserve">тдел имущественных и земельных отношений </w:t>
      </w:r>
      <w:proofErr w:type="spellStart"/>
      <w:r w:rsidR="004D0163" w:rsidRP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D0163" w:rsidRPr="006E497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D0163" w:rsidRP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D0163" w:rsidRPr="006E497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E138B">
        <w:rPr>
          <w:rFonts w:ascii="Times New Roman" w:hAnsi="Times New Roman" w:cs="Times New Roman"/>
          <w:sz w:val="28"/>
          <w:szCs w:val="28"/>
        </w:rPr>
        <w:t>.</w:t>
      </w:r>
    </w:p>
    <w:p w:rsidR="00370D6B" w:rsidRPr="00EA1E57" w:rsidRDefault="00370D6B" w:rsidP="00370D6B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3" w:name="sub_420"/>
      <w:r w:rsidRPr="004D0163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организует реализацию муниципальной программы, координацию деятельности координаторов подпрограмм, участников муниципальной </w:t>
      </w:r>
      <w:r w:rsidRPr="004D0163">
        <w:rPr>
          <w:rFonts w:ascii="Times New Roman" w:hAnsi="Times New Roman" w:cs="Times New Roman"/>
          <w:sz w:val="28"/>
          <w:szCs w:val="28"/>
        </w:rPr>
        <w:lastRenderedPageBreak/>
        <w:t>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4" w:name="sub_416"/>
      <w:r w:rsidRPr="004D0163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муниципальной программы;</w:t>
      </w:r>
    </w:p>
    <w:bookmarkEnd w:id="14"/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6E68C6">
        <w:rPr>
          <w:rFonts w:ascii="Times New Roman" w:hAnsi="Times New Roman" w:cs="Times New Roman"/>
          <w:sz w:val="28"/>
          <w:szCs w:val="28"/>
        </w:rPr>
        <w:t>доклад</w:t>
      </w:r>
      <w:r w:rsidRPr="004D0163">
        <w:rPr>
          <w:rFonts w:ascii="Times New Roman" w:hAnsi="Times New Roman" w:cs="Times New Roman"/>
          <w:sz w:val="28"/>
          <w:szCs w:val="28"/>
        </w:rPr>
        <w:t xml:space="preserve"> о ходе реализации и достигнутых результатах муниципальной программы на официальном сайте администрации </w:t>
      </w:r>
      <w:proofErr w:type="spellStart"/>
      <w:r w:rsidRPr="004D0163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4D016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D0163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4D0163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5" w:name="sub_413"/>
      <w:bookmarkEnd w:id="13"/>
      <w:r w:rsidRPr="00EA1E57">
        <w:rPr>
          <w:rFonts w:ascii="Times New Roman" w:hAnsi="Times New Roman" w:cs="Times New Roman"/>
          <w:sz w:val="28"/>
          <w:szCs w:val="28"/>
        </w:rPr>
        <w:t>Муниципальный заказчик:</w:t>
      </w:r>
    </w:p>
    <w:bookmarkEnd w:id="15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r w:rsidRPr="00B44EEC">
        <w:rPr>
          <w:rFonts w:ascii="Times New Roman" w:hAnsi="Times New Roman" w:cs="Times New Roman"/>
          <w:sz w:val="28"/>
          <w:szCs w:val="28"/>
        </w:rPr>
        <w:t>Федеральному закону</w:t>
      </w:r>
      <w:r w:rsidR="005B4D76">
        <w:rPr>
          <w:rFonts w:ascii="Times New Roman" w:hAnsi="Times New Roman" w:cs="Times New Roman"/>
          <w:sz w:val="28"/>
          <w:szCs w:val="28"/>
        </w:rPr>
        <w:t xml:space="preserve">                                            от 5 апреля 2013 года № </w:t>
      </w:r>
      <w:r w:rsidRPr="00EA1E57">
        <w:rPr>
          <w:rFonts w:ascii="Times New Roman" w:hAnsi="Times New Roman" w:cs="Times New Roman"/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проводит анализ выполнения мероприятий;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формирует бюджетные заявки на финансирование мероприятия </w:t>
      </w:r>
      <w:r w:rsidRPr="00EA1E57">
        <w:rPr>
          <w:rFonts w:ascii="Times New Roman" w:hAnsi="Times New Roman" w:cs="Times New Roman"/>
          <w:sz w:val="28"/>
          <w:szCs w:val="28"/>
        </w:rPr>
        <w:lastRenderedPageBreak/>
        <w:t>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6" w:name="sub_414"/>
      <w:r w:rsidRPr="00EA1E57">
        <w:rPr>
          <w:rFonts w:ascii="Times New Roman" w:hAnsi="Times New Roman" w:cs="Times New Roman"/>
          <w:sz w:val="28"/>
          <w:szCs w:val="28"/>
        </w:rPr>
        <w:t xml:space="preserve">Главный распорядитель (распорядитель) бюджетных средств в пределах полномочий, установленных </w:t>
      </w:r>
      <w:hyperlink r:id="rId10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Федерации:</w:t>
      </w:r>
    </w:p>
    <w:bookmarkEnd w:id="16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hyperlink r:id="rId11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7" w:name="sub_4152"/>
      <w:r w:rsidRPr="00EA1E57">
        <w:rPr>
          <w:rFonts w:ascii="Times New Roman" w:hAnsi="Times New Roman" w:cs="Times New Roman"/>
          <w:sz w:val="28"/>
          <w:szCs w:val="28"/>
        </w:rPr>
        <w:t>обеспечивает реализацию мероприятия или осуществляет взаимодействие с хозяйствующим субъектом, реализующим мероприятие, финансовое обеспечение которого не предусматривает привлечения средств бюджетов бюджетной системы Российской Федерации);</w:t>
      </w:r>
    </w:p>
    <w:bookmarkEnd w:id="17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мероприятия, ведомственной целевой программы);</w:t>
      </w:r>
    </w:p>
    <w:p w:rsidR="00F471D7" w:rsidRPr="00EA1E57" w:rsidRDefault="00F471D7" w:rsidP="004D0163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4322F1" w:rsidRDefault="00370D6B" w:rsidP="00C82BB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Контроль за ходом вып</w:t>
      </w:r>
      <w:r w:rsidR="00412F95" w:rsidRPr="00EA1E57">
        <w:rPr>
          <w:rFonts w:ascii="Times New Roman" w:hAnsi="Times New Roman" w:cs="Times New Roman"/>
          <w:sz w:val="28"/>
          <w:szCs w:val="28"/>
        </w:rPr>
        <w:t xml:space="preserve">олнения муниципальной программы </w:t>
      </w:r>
      <w:r w:rsidR="008D107D" w:rsidRPr="00EA1E57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977DF4" w:rsidRPr="00EA1E57">
        <w:rPr>
          <w:rFonts w:ascii="Times New Roman" w:hAnsi="Times New Roman" w:cs="Times New Roman"/>
          <w:sz w:val="28"/>
          <w:szCs w:val="28"/>
        </w:rPr>
        <w:t>отдел</w:t>
      </w:r>
      <w:r w:rsidR="001F2BCA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 </w:t>
      </w:r>
      <w:r w:rsidRPr="00EA1E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8936EC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городского пос</w:t>
      </w:r>
      <w:r w:rsidR="001F2BCA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C207E">
        <w:rPr>
          <w:rFonts w:ascii="Times New Roman" w:hAnsi="Times New Roman" w:cs="Times New Roman"/>
          <w:sz w:val="28"/>
          <w:szCs w:val="28"/>
        </w:rPr>
        <w:t xml:space="preserve"> </w:t>
      </w:r>
      <w:r w:rsidR="00BD2726">
        <w:rPr>
          <w:rFonts w:ascii="Times New Roman" w:hAnsi="Times New Roman" w:cs="Times New Roman"/>
          <w:sz w:val="28"/>
          <w:szCs w:val="28"/>
        </w:rPr>
        <w:t>и</w:t>
      </w:r>
      <w:r w:rsidR="008C207E">
        <w:rPr>
          <w:rFonts w:ascii="Times New Roman" w:hAnsi="Times New Roman" w:cs="Times New Roman"/>
          <w:sz w:val="28"/>
          <w:szCs w:val="28"/>
        </w:rPr>
        <w:t xml:space="preserve"> </w:t>
      </w:r>
      <w:r w:rsidR="00BD2726">
        <w:rPr>
          <w:rFonts w:ascii="Times New Roman" w:hAnsi="Times New Roman" w:cs="Times New Roman"/>
          <w:sz w:val="28"/>
          <w:szCs w:val="28"/>
        </w:rPr>
        <w:t>о</w:t>
      </w:r>
      <w:r w:rsidR="00BD2726" w:rsidRPr="006E4972">
        <w:rPr>
          <w:rFonts w:ascii="Times New Roman" w:hAnsi="Times New Roman" w:cs="Times New Roman"/>
          <w:sz w:val="28"/>
          <w:szCs w:val="28"/>
        </w:rPr>
        <w:t xml:space="preserve">тдел имущественных и земельных отношений </w:t>
      </w:r>
      <w:proofErr w:type="spellStart"/>
      <w:r w:rsidR="00BD2726" w:rsidRP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BD2726" w:rsidRPr="006E497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BD2726" w:rsidRP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BD2726" w:rsidRPr="006E497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44895" w:rsidRPr="00EA1E57">
        <w:rPr>
          <w:rFonts w:ascii="Times New Roman" w:hAnsi="Times New Roman" w:cs="Times New Roman"/>
          <w:sz w:val="28"/>
          <w:szCs w:val="28"/>
        </w:rPr>
        <w:t>.</w:t>
      </w:r>
    </w:p>
    <w:p w:rsidR="002119EC" w:rsidRDefault="002119EC" w:rsidP="00C82BB0">
      <w:pPr>
        <w:rPr>
          <w:rFonts w:ascii="Times New Roman" w:hAnsi="Times New Roman" w:cs="Times New Roman"/>
          <w:sz w:val="28"/>
          <w:szCs w:val="28"/>
        </w:rPr>
      </w:pPr>
    </w:p>
    <w:p w:rsidR="002119EC" w:rsidRDefault="002119EC" w:rsidP="00C82BB0">
      <w:pPr>
        <w:rPr>
          <w:rFonts w:ascii="Times New Roman" w:hAnsi="Times New Roman" w:cs="Times New Roman"/>
          <w:sz w:val="28"/>
          <w:szCs w:val="28"/>
        </w:rPr>
      </w:pP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А.В. Тарасова</w:t>
      </w:r>
    </w:p>
    <w:sectPr w:rsidR="00F46F7C" w:rsidSect="002119EC">
      <w:headerReference w:type="default" r:id="rId12"/>
      <w:pgSz w:w="11905" w:h="16837"/>
      <w:pgMar w:top="1134" w:right="567" w:bottom="1418" w:left="1701" w:header="567" w:footer="1134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9A9" w:rsidRDefault="007D49A9" w:rsidP="00C96CF3">
      <w:r>
        <w:separator/>
      </w:r>
    </w:p>
  </w:endnote>
  <w:endnote w:type="continuationSeparator" w:id="0">
    <w:p w:rsidR="007D49A9" w:rsidRDefault="007D49A9" w:rsidP="00C96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9A9" w:rsidRDefault="007D49A9" w:rsidP="00C96CF3">
      <w:r>
        <w:separator/>
      </w:r>
    </w:p>
  </w:footnote>
  <w:footnote w:type="continuationSeparator" w:id="0">
    <w:p w:rsidR="007D49A9" w:rsidRDefault="007D49A9" w:rsidP="00C96C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A7A" w:rsidRPr="0015797F" w:rsidRDefault="00351D97" w:rsidP="0015797F">
    <w:pPr>
      <w:pStyle w:val="affff0"/>
      <w:jc w:val="center"/>
      <w:rPr>
        <w:rFonts w:ascii="Times New Roman" w:hAnsi="Times New Roman"/>
      </w:rPr>
    </w:pPr>
    <w:r w:rsidRPr="00920E47">
      <w:rPr>
        <w:rFonts w:ascii="Times New Roman" w:hAnsi="Times New Roman"/>
      </w:rPr>
      <w:fldChar w:fldCharType="begin"/>
    </w:r>
    <w:r w:rsidR="00D44A7A" w:rsidRPr="00920E47">
      <w:rPr>
        <w:rFonts w:ascii="Times New Roman" w:hAnsi="Times New Roman"/>
      </w:rPr>
      <w:instrText xml:space="preserve"> PAGE   \* MERGEFORMAT </w:instrText>
    </w:r>
    <w:r w:rsidRPr="00920E47">
      <w:rPr>
        <w:rFonts w:ascii="Times New Roman" w:hAnsi="Times New Roman"/>
      </w:rPr>
      <w:fldChar w:fldCharType="separate"/>
    </w:r>
    <w:r w:rsidR="00241CCC">
      <w:rPr>
        <w:rFonts w:ascii="Times New Roman" w:hAnsi="Times New Roman"/>
        <w:noProof/>
      </w:rPr>
      <w:t>13</w:t>
    </w:r>
    <w:r w:rsidRPr="00920E47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4538"/>
    <w:rsid w:val="00004DA6"/>
    <w:rsid w:val="00005E7B"/>
    <w:rsid w:val="00010A68"/>
    <w:rsid w:val="00014A79"/>
    <w:rsid w:val="0001587C"/>
    <w:rsid w:val="000171CE"/>
    <w:rsid w:val="00021FF9"/>
    <w:rsid w:val="00024166"/>
    <w:rsid w:val="00026687"/>
    <w:rsid w:val="000309AE"/>
    <w:rsid w:val="00032F0A"/>
    <w:rsid w:val="00034436"/>
    <w:rsid w:val="00034DE1"/>
    <w:rsid w:val="000377A1"/>
    <w:rsid w:val="000409C4"/>
    <w:rsid w:val="00040EAC"/>
    <w:rsid w:val="00044895"/>
    <w:rsid w:val="00046F0C"/>
    <w:rsid w:val="0005370C"/>
    <w:rsid w:val="00053768"/>
    <w:rsid w:val="00054BC5"/>
    <w:rsid w:val="000563D8"/>
    <w:rsid w:val="0005732B"/>
    <w:rsid w:val="000618B8"/>
    <w:rsid w:val="000630F7"/>
    <w:rsid w:val="00070359"/>
    <w:rsid w:val="000721E0"/>
    <w:rsid w:val="0007250E"/>
    <w:rsid w:val="0007580B"/>
    <w:rsid w:val="00077ACB"/>
    <w:rsid w:val="0008460A"/>
    <w:rsid w:val="00085315"/>
    <w:rsid w:val="00087003"/>
    <w:rsid w:val="00091B7C"/>
    <w:rsid w:val="00092061"/>
    <w:rsid w:val="00092243"/>
    <w:rsid w:val="000B5337"/>
    <w:rsid w:val="000B5820"/>
    <w:rsid w:val="000C3250"/>
    <w:rsid w:val="000C6F4D"/>
    <w:rsid w:val="000C7D27"/>
    <w:rsid w:val="000D01B6"/>
    <w:rsid w:val="000D1078"/>
    <w:rsid w:val="000D4118"/>
    <w:rsid w:val="000E138B"/>
    <w:rsid w:val="000E4498"/>
    <w:rsid w:val="000E4D6E"/>
    <w:rsid w:val="000E7FC0"/>
    <w:rsid w:val="000F785D"/>
    <w:rsid w:val="00100C39"/>
    <w:rsid w:val="00103B35"/>
    <w:rsid w:val="00103F1C"/>
    <w:rsid w:val="00106AC8"/>
    <w:rsid w:val="001071C3"/>
    <w:rsid w:val="0010799D"/>
    <w:rsid w:val="001141A2"/>
    <w:rsid w:val="00116656"/>
    <w:rsid w:val="00116CBC"/>
    <w:rsid w:val="00117389"/>
    <w:rsid w:val="001206BE"/>
    <w:rsid w:val="001213A8"/>
    <w:rsid w:val="00123D79"/>
    <w:rsid w:val="00125D10"/>
    <w:rsid w:val="00132ABF"/>
    <w:rsid w:val="00140B11"/>
    <w:rsid w:val="001420E5"/>
    <w:rsid w:val="00142C10"/>
    <w:rsid w:val="00154BB3"/>
    <w:rsid w:val="0015797F"/>
    <w:rsid w:val="00157EAD"/>
    <w:rsid w:val="001606CE"/>
    <w:rsid w:val="00163482"/>
    <w:rsid w:val="00164CCE"/>
    <w:rsid w:val="00167E49"/>
    <w:rsid w:val="00173DBE"/>
    <w:rsid w:val="00176811"/>
    <w:rsid w:val="00180387"/>
    <w:rsid w:val="00181053"/>
    <w:rsid w:val="0018241A"/>
    <w:rsid w:val="00183032"/>
    <w:rsid w:val="00183FD9"/>
    <w:rsid w:val="00184853"/>
    <w:rsid w:val="001859C7"/>
    <w:rsid w:val="00185A26"/>
    <w:rsid w:val="001939D2"/>
    <w:rsid w:val="001940B0"/>
    <w:rsid w:val="00194AA4"/>
    <w:rsid w:val="0019663D"/>
    <w:rsid w:val="00196F47"/>
    <w:rsid w:val="00197F46"/>
    <w:rsid w:val="001A1C18"/>
    <w:rsid w:val="001A3196"/>
    <w:rsid w:val="001A49FD"/>
    <w:rsid w:val="001B5214"/>
    <w:rsid w:val="001B6C15"/>
    <w:rsid w:val="001C4005"/>
    <w:rsid w:val="001C48AC"/>
    <w:rsid w:val="001D2C37"/>
    <w:rsid w:val="001D3E1A"/>
    <w:rsid w:val="001D7834"/>
    <w:rsid w:val="001E0A50"/>
    <w:rsid w:val="001E3B06"/>
    <w:rsid w:val="001F207E"/>
    <w:rsid w:val="001F2BCA"/>
    <w:rsid w:val="0020244C"/>
    <w:rsid w:val="002040A8"/>
    <w:rsid w:val="0020557A"/>
    <w:rsid w:val="002119EC"/>
    <w:rsid w:val="002122C7"/>
    <w:rsid w:val="00213B51"/>
    <w:rsid w:val="002149D9"/>
    <w:rsid w:val="00220757"/>
    <w:rsid w:val="00220DF3"/>
    <w:rsid w:val="002223AF"/>
    <w:rsid w:val="002311A1"/>
    <w:rsid w:val="00234C4B"/>
    <w:rsid w:val="00241CCC"/>
    <w:rsid w:val="0024208E"/>
    <w:rsid w:val="00242718"/>
    <w:rsid w:val="00250B91"/>
    <w:rsid w:val="0025225E"/>
    <w:rsid w:val="0025344E"/>
    <w:rsid w:val="00253478"/>
    <w:rsid w:val="002574E1"/>
    <w:rsid w:val="002624FE"/>
    <w:rsid w:val="002645A4"/>
    <w:rsid w:val="00265B1C"/>
    <w:rsid w:val="00266D53"/>
    <w:rsid w:val="00270714"/>
    <w:rsid w:val="00275FAC"/>
    <w:rsid w:val="00284FD9"/>
    <w:rsid w:val="00286327"/>
    <w:rsid w:val="002867EE"/>
    <w:rsid w:val="00295335"/>
    <w:rsid w:val="00295581"/>
    <w:rsid w:val="00296357"/>
    <w:rsid w:val="002A271C"/>
    <w:rsid w:val="002B45A7"/>
    <w:rsid w:val="002B4A9A"/>
    <w:rsid w:val="002B7384"/>
    <w:rsid w:val="002B75E5"/>
    <w:rsid w:val="002C29D4"/>
    <w:rsid w:val="002C301B"/>
    <w:rsid w:val="002C60F5"/>
    <w:rsid w:val="002C61D2"/>
    <w:rsid w:val="002C6533"/>
    <w:rsid w:val="002D1167"/>
    <w:rsid w:val="002E1651"/>
    <w:rsid w:val="002E21D0"/>
    <w:rsid w:val="002E2619"/>
    <w:rsid w:val="002F3DB1"/>
    <w:rsid w:val="002F5A58"/>
    <w:rsid w:val="003026A4"/>
    <w:rsid w:val="00302D0D"/>
    <w:rsid w:val="00304F3B"/>
    <w:rsid w:val="00306C36"/>
    <w:rsid w:val="003071EA"/>
    <w:rsid w:val="00307D92"/>
    <w:rsid w:val="00312CEF"/>
    <w:rsid w:val="00313937"/>
    <w:rsid w:val="00317635"/>
    <w:rsid w:val="003204D7"/>
    <w:rsid w:val="0032482B"/>
    <w:rsid w:val="00325B4A"/>
    <w:rsid w:val="00326226"/>
    <w:rsid w:val="003349C5"/>
    <w:rsid w:val="00336E5F"/>
    <w:rsid w:val="003417EA"/>
    <w:rsid w:val="00342BCA"/>
    <w:rsid w:val="00351D97"/>
    <w:rsid w:val="00352535"/>
    <w:rsid w:val="00353721"/>
    <w:rsid w:val="003605BD"/>
    <w:rsid w:val="0036082F"/>
    <w:rsid w:val="003608B9"/>
    <w:rsid w:val="003640AD"/>
    <w:rsid w:val="003649CC"/>
    <w:rsid w:val="00364DC0"/>
    <w:rsid w:val="0036593F"/>
    <w:rsid w:val="003675AF"/>
    <w:rsid w:val="00370D6B"/>
    <w:rsid w:val="003735EC"/>
    <w:rsid w:val="00374C40"/>
    <w:rsid w:val="00382F30"/>
    <w:rsid w:val="003867DC"/>
    <w:rsid w:val="00387D90"/>
    <w:rsid w:val="00390210"/>
    <w:rsid w:val="00391F5A"/>
    <w:rsid w:val="00392CBC"/>
    <w:rsid w:val="00393077"/>
    <w:rsid w:val="00393DC2"/>
    <w:rsid w:val="00394232"/>
    <w:rsid w:val="00394EAA"/>
    <w:rsid w:val="00396530"/>
    <w:rsid w:val="0039701A"/>
    <w:rsid w:val="003A4A46"/>
    <w:rsid w:val="003B16EB"/>
    <w:rsid w:val="003B262F"/>
    <w:rsid w:val="003C053D"/>
    <w:rsid w:val="003C1251"/>
    <w:rsid w:val="003C7FFC"/>
    <w:rsid w:val="003D14A5"/>
    <w:rsid w:val="003D19DF"/>
    <w:rsid w:val="003D36FB"/>
    <w:rsid w:val="003E1E9B"/>
    <w:rsid w:val="003E32D5"/>
    <w:rsid w:val="003E3BDC"/>
    <w:rsid w:val="003F3A55"/>
    <w:rsid w:val="003F52EA"/>
    <w:rsid w:val="003F53E8"/>
    <w:rsid w:val="004030A3"/>
    <w:rsid w:val="00407089"/>
    <w:rsid w:val="00407EB2"/>
    <w:rsid w:val="00412F95"/>
    <w:rsid w:val="00414BDB"/>
    <w:rsid w:val="0041508A"/>
    <w:rsid w:val="004159AB"/>
    <w:rsid w:val="004308E5"/>
    <w:rsid w:val="00431284"/>
    <w:rsid w:val="00431F5F"/>
    <w:rsid w:val="004322B5"/>
    <w:rsid w:val="004322F1"/>
    <w:rsid w:val="00441661"/>
    <w:rsid w:val="00446D5E"/>
    <w:rsid w:val="004632DE"/>
    <w:rsid w:val="00466F67"/>
    <w:rsid w:val="00472A57"/>
    <w:rsid w:val="004824A1"/>
    <w:rsid w:val="004843B8"/>
    <w:rsid w:val="0048564D"/>
    <w:rsid w:val="00487BCC"/>
    <w:rsid w:val="00490A24"/>
    <w:rsid w:val="0049255D"/>
    <w:rsid w:val="004940CA"/>
    <w:rsid w:val="004969A6"/>
    <w:rsid w:val="004A43F4"/>
    <w:rsid w:val="004A5343"/>
    <w:rsid w:val="004A5B5A"/>
    <w:rsid w:val="004A6924"/>
    <w:rsid w:val="004B0E88"/>
    <w:rsid w:val="004B5FD9"/>
    <w:rsid w:val="004C6168"/>
    <w:rsid w:val="004C7021"/>
    <w:rsid w:val="004D0163"/>
    <w:rsid w:val="004D23AA"/>
    <w:rsid w:val="004D48F3"/>
    <w:rsid w:val="004D6197"/>
    <w:rsid w:val="004E1BC0"/>
    <w:rsid w:val="004E278A"/>
    <w:rsid w:val="004E422F"/>
    <w:rsid w:val="004E5E51"/>
    <w:rsid w:val="004E5F7E"/>
    <w:rsid w:val="004F02B8"/>
    <w:rsid w:val="004F278D"/>
    <w:rsid w:val="004F3BF2"/>
    <w:rsid w:val="004F5164"/>
    <w:rsid w:val="004F6779"/>
    <w:rsid w:val="00502F02"/>
    <w:rsid w:val="00504D3A"/>
    <w:rsid w:val="005103D5"/>
    <w:rsid w:val="005132AF"/>
    <w:rsid w:val="00513F13"/>
    <w:rsid w:val="00516C8B"/>
    <w:rsid w:val="0052120C"/>
    <w:rsid w:val="005229FD"/>
    <w:rsid w:val="00527B15"/>
    <w:rsid w:val="005330AC"/>
    <w:rsid w:val="0054141D"/>
    <w:rsid w:val="00543FBD"/>
    <w:rsid w:val="0055341B"/>
    <w:rsid w:val="0055620A"/>
    <w:rsid w:val="00556A64"/>
    <w:rsid w:val="00556BFF"/>
    <w:rsid w:val="005575E8"/>
    <w:rsid w:val="00560721"/>
    <w:rsid w:val="00562290"/>
    <w:rsid w:val="00565ECD"/>
    <w:rsid w:val="005664D4"/>
    <w:rsid w:val="00572ABC"/>
    <w:rsid w:val="00575332"/>
    <w:rsid w:val="0057562C"/>
    <w:rsid w:val="005767DA"/>
    <w:rsid w:val="00577477"/>
    <w:rsid w:val="00577B76"/>
    <w:rsid w:val="00577EC1"/>
    <w:rsid w:val="00580DD8"/>
    <w:rsid w:val="00581834"/>
    <w:rsid w:val="00582343"/>
    <w:rsid w:val="005930E0"/>
    <w:rsid w:val="00593310"/>
    <w:rsid w:val="0059368B"/>
    <w:rsid w:val="005974C0"/>
    <w:rsid w:val="005A234C"/>
    <w:rsid w:val="005B153C"/>
    <w:rsid w:val="005B4D76"/>
    <w:rsid w:val="005B5BDE"/>
    <w:rsid w:val="005B7420"/>
    <w:rsid w:val="005C7BA7"/>
    <w:rsid w:val="005D039F"/>
    <w:rsid w:val="005D1FAF"/>
    <w:rsid w:val="005D2F47"/>
    <w:rsid w:val="005D5D40"/>
    <w:rsid w:val="005E0681"/>
    <w:rsid w:val="005E0CE5"/>
    <w:rsid w:val="005E1F9D"/>
    <w:rsid w:val="005E5697"/>
    <w:rsid w:val="005E5733"/>
    <w:rsid w:val="005E6F35"/>
    <w:rsid w:val="005F75A0"/>
    <w:rsid w:val="00600C82"/>
    <w:rsid w:val="006103D4"/>
    <w:rsid w:val="0061329D"/>
    <w:rsid w:val="006151A2"/>
    <w:rsid w:val="00622522"/>
    <w:rsid w:val="00624469"/>
    <w:rsid w:val="006248F6"/>
    <w:rsid w:val="00624915"/>
    <w:rsid w:val="00625E66"/>
    <w:rsid w:val="00632FA6"/>
    <w:rsid w:val="00633A05"/>
    <w:rsid w:val="006344BE"/>
    <w:rsid w:val="0064098D"/>
    <w:rsid w:val="00646C54"/>
    <w:rsid w:val="00653161"/>
    <w:rsid w:val="00654EBF"/>
    <w:rsid w:val="006627AC"/>
    <w:rsid w:val="0067014F"/>
    <w:rsid w:val="00680F4B"/>
    <w:rsid w:val="00684DAE"/>
    <w:rsid w:val="006909E7"/>
    <w:rsid w:val="00692E16"/>
    <w:rsid w:val="00693460"/>
    <w:rsid w:val="006978BD"/>
    <w:rsid w:val="006A0B5D"/>
    <w:rsid w:val="006A12D8"/>
    <w:rsid w:val="006A152E"/>
    <w:rsid w:val="006A6D8A"/>
    <w:rsid w:val="006A7C90"/>
    <w:rsid w:val="006A7D8F"/>
    <w:rsid w:val="006B1720"/>
    <w:rsid w:val="006B255C"/>
    <w:rsid w:val="006B47DA"/>
    <w:rsid w:val="006C0446"/>
    <w:rsid w:val="006C0B14"/>
    <w:rsid w:val="006D53D6"/>
    <w:rsid w:val="006E0E43"/>
    <w:rsid w:val="006E171A"/>
    <w:rsid w:val="006E4972"/>
    <w:rsid w:val="006E68C6"/>
    <w:rsid w:val="006F33CA"/>
    <w:rsid w:val="006F65C3"/>
    <w:rsid w:val="006F7C4D"/>
    <w:rsid w:val="00701283"/>
    <w:rsid w:val="00705DB0"/>
    <w:rsid w:val="00707068"/>
    <w:rsid w:val="0071373E"/>
    <w:rsid w:val="007154BF"/>
    <w:rsid w:val="007228AF"/>
    <w:rsid w:val="007245EE"/>
    <w:rsid w:val="00726E72"/>
    <w:rsid w:val="00732987"/>
    <w:rsid w:val="00732AC1"/>
    <w:rsid w:val="00733858"/>
    <w:rsid w:val="00736190"/>
    <w:rsid w:val="00745DB6"/>
    <w:rsid w:val="00745DDA"/>
    <w:rsid w:val="00746337"/>
    <w:rsid w:val="00750DA2"/>
    <w:rsid w:val="00752EFF"/>
    <w:rsid w:val="00755534"/>
    <w:rsid w:val="0075562B"/>
    <w:rsid w:val="00760404"/>
    <w:rsid w:val="0076307C"/>
    <w:rsid w:val="00763A23"/>
    <w:rsid w:val="00763FA4"/>
    <w:rsid w:val="00776AB0"/>
    <w:rsid w:val="007775DA"/>
    <w:rsid w:val="00780656"/>
    <w:rsid w:val="0079703A"/>
    <w:rsid w:val="007A33FC"/>
    <w:rsid w:val="007A56CF"/>
    <w:rsid w:val="007A6347"/>
    <w:rsid w:val="007B51DD"/>
    <w:rsid w:val="007C319A"/>
    <w:rsid w:val="007D3CA4"/>
    <w:rsid w:val="007D49A9"/>
    <w:rsid w:val="007D7D1A"/>
    <w:rsid w:val="007F18CD"/>
    <w:rsid w:val="007F371E"/>
    <w:rsid w:val="007F55F5"/>
    <w:rsid w:val="007F6DDD"/>
    <w:rsid w:val="0080574E"/>
    <w:rsid w:val="00806DE7"/>
    <w:rsid w:val="00812201"/>
    <w:rsid w:val="0081338C"/>
    <w:rsid w:val="00822BE5"/>
    <w:rsid w:val="00830991"/>
    <w:rsid w:val="00837377"/>
    <w:rsid w:val="0084035B"/>
    <w:rsid w:val="008411E9"/>
    <w:rsid w:val="00845CAE"/>
    <w:rsid w:val="00847FD8"/>
    <w:rsid w:val="008504E8"/>
    <w:rsid w:val="00853BE6"/>
    <w:rsid w:val="00855550"/>
    <w:rsid w:val="00863A76"/>
    <w:rsid w:val="00864771"/>
    <w:rsid w:val="008660EA"/>
    <w:rsid w:val="00867D32"/>
    <w:rsid w:val="008758C4"/>
    <w:rsid w:val="008834EC"/>
    <w:rsid w:val="00892E5A"/>
    <w:rsid w:val="0089316E"/>
    <w:rsid w:val="008936EC"/>
    <w:rsid w:val="00894B60"/>
    <w:rsid w:val="008A1DE0"/>
    <w:rsid w:val="008A47EF"/>
    <w:rsid w:val="008B3C4D"/>
    <w:rsid w:val="008C207E"/>
    <w:rsid w:val="008C2DE0"/>
    <w:rsid w:val="008C58CE"/>
    <w:rsid w:val="008C5B16"/>
    <w:rsid w:val="008D107D"/>
    <w:rsid w:val="008D26E7"/>
    <w:rsid w:val="008D26FA"/>
    <w:rsid w:val="008D572D"/>
    <w:rsid w:val="008D68E1"/>
    <w:rsid w:val="008D7FBA"/>
    <w:rsid w:val="008E6878"/>
    <w:rsid w:val="008E6E46"/>
    <w:rsid w:val="008F01D2"/>
    <w:rsid w:val="008F04AF"/>
    <w:rsid w:val="008F2B4F"/>
    <w:rsid w:val="00900FE1"/>
    <w:rsid w:val="00903355"/>
    <w:rsid w:val="009069ED"/>
    <w:rsid w:val="00910C27"/>
    <w:rsid w:val="0091116A"/>
    <w:rsid w:val="00920640"/>
    <w:rsid w:val="00920E47"/>
    <w:rsid w:val="0092424E"/>
    <w:rsid w:val="00925329"/>
    <w:rsid w:val="009276B0"/>
    <w:rsid w:val="00931020"/>
    <w:rsid w:val="00931375"/>
    <w:rsid w:val="00933539"/>
    <w:rsid w:val="0093719E"/>
    <w:rsid w:val="009401C5"/>
    <w:rsid w:val="00940AA9"/>
    <w:rsid w:val="00941116"/>
    <w:rsid w:val="00942F4F"/>
    <w:rsid w:val="009432FD"/>
    <w:rsid w:val="00946866"/>
    <w:rsid w:val="00946AED"/>
    <w:rsid w:val="00950895"/>
    <w:rsid w:val="00954246"/>
    <w:rsid w:val="00955331"/>
    <w:rsid w:val="00955E0E"/>
    <w:rsid w:val="0096207E"/>
    <w:rsid w:val="00962D07"/>
    <w:rsid w:val="0096505D"/>
    <w:rsid w:val="00965F5E"/>
    <w:rsid w:val="00966F0D"/>
    <w:rsid w:val="009676E7"/>
    <w:rsid w:val="00967E16"/>
    <w:rsid w:val="009712CF"/>
    <w:rsid w:val="009745EC"/>
    <w:rsid w:val="00977DF4"/>
    <w:rsid w:val="00982A12"/>
    <w:rsid w:val="00985231"/>
    <w:rsid w:val="00987FC9"/>
    <w:rsid w:val="00993552"/>
    <w:rsid w:val="009A12B2"/>
    <w:rsid w:val="009A3630"/>
    <w:rsid w:val="009A428C"/>
    <w:rsid w:val="009A6320"/>
    <w:rsid w:val="009A6EA6"/>
    <w:rsid w:val="009B16CE"/>
    <w:rsid w:val="009B246A"/>
    <w:rsid w:val="009B45FC"/>
    <w:rsid w:val="009B7A81"/>
    <w:rsid w:val="009C2CD8"/>
    <w:rsid w:val="009C3844"/>
    <w:rsid w:val="009C47B8"/>
    <w:rsid w:val="009C5EB6"/>
    <w:rsid w:val="009D13C1"/>
    <w:rsid w:val="009D3389"/>
    <w:rsid w:val="009D4174"/>
    <w:rsid w:val="009D7917"/>
    <w:rsid w:val="009E0DB2"/>
    <w:rsid w:val="009E3579"/>
    <w:rsid w:val="009E4DCA"/>
    <w:rsid w:val="009F00BF"/>
    <w:rsid w:val="009F3421"/>
    <w:rsid w:val="009F5BCD"/>
    <w:rsid w:val="00A0001F"/>
    <w:rsid w:val="00A00CC3"/>
    <w:rsid w:val="00A021A3"/>
    <w:rsid w:val="00A0275B"/>
    <w:rsid w:val="00A1361F"/>
    <w:rsid w:val="00A20E86"/>
    <w:rsid w:val="00A21BAD"/>
    <w:rsid w:val="00A23838"/>
    <w:rsid w:val="00A25DC8"/>
    <w:rsid w:val="00A30E15"/>
    <w:rsid w:val="00A33940"/>
    <w:rsid w:val="00A359AC"/>
    <w:rsid w:val="00A37C4A"/>
    <w:rsid w:val="00A4144B"/>
    <w:rsid w:val="00A543EC"/>
    <w:rsid w:val="00A574DD"/>
    <w:rsid w:val="00A63326"/>
    <w:rsid w:val="00A65189"/>
    <w:rsid w:val="00A66C7C"/>
    <w:rsid w:val="00A710B5"/>
    <w:rsid w:val="00A77189"/>
    <w:rsid w:val="00A8056A"/>
    <w:rsid w:val="00A81098"/>
    <w:rsid w:val="00A86B63"/>
    <w:rsid w:val="00A86D6C"/>
    <w:rsid w:val="00A9061F"/>
    <w:rsid w:val="00A90A37"/>
    <w:rsid w:val="00A90EB3"/>
    <w:rsid w:val="00A91FA4"/>
    <w:rsid w:val="00A9777E"/>
    <w:rsid w:val="00AA44EE"/>
    <w:rsid w:val="00AA4883"/>
    <w:rsid w:val="00AA4CAE"/>
    <w:rsid w:val="00AA71DD"/>
    <w:rsid w:val="00AA732F"/>
    <w:rsid w:val="00AA7638"/>
    <w:rsid w:val="00AB0982"/>
    <w:rsid w:val="00AB1FF0"/>
    <w:rsid w:val="00AB28D5"/>
    <w:rsid w:val="00AB28F4"/>
    <w:rsid w:val="00AB5D23"/>
    <w:rsid w:val="00AC0FFB"/>
    <w:rsid w:val="00AC1A38"/>
    <w:rsid w:val="00AC5841"/>
    <w:rsid w:val="00AD0D89"/>
    <w:rsid w:val="00AD1B14"/>
    <w:rsid w:val="00AD7CD5"/>
    <w:rsid w:val="00AE0934"/>
    <w:rsid w:val="00AE32CA"/>
    <w:rsid w:val="00AE6D72"/>
    <w:rsid w:val="00B01388"/>
    <w:rsid w:val="00B01579"/>
    <w:rsid w:val="00B053E7"/>
    <w:rsid w:val="00B05757"/>
    <w:rsid w:val="00B110EC"/>
    <w:rsid w:val="00B13F1E"/>
    <w:rsid w:val="00B16D91"/>
    <w:rsid w:val="00B16F30"/>
    <w:rsid w:val="00B21249"/>
    <w:rsid w:val="00B21B5D"/>
    <w:rsid w:val="00B233D5"/>
    <w:rsid w:val="00B27FDB"/>
    <w:rsid w:val="00B32C18"/>
    <w:rsid w:val="00B3364F"/>
    <w:rsid w:val="00B342E4"/>
    <w:rsid w:val="00B36556"/>
    <w:rsid w:val="00B42308"/>
    <w:rsid w:val="00B44EEC"/>
    <w:rsid w:val="00B53EF8"/>
    <w:rsid w:val="00B54B8D"/>
    <w:rsid w:val="00B559B6"/>
    <w:rsid w:val="00B576EF"/>
    <w:rsid w:val="00B57911"/>
    <w:rsid w:val="00B57F03"/>
    <w:rsid w:val="00B61F5F"/>
    <w:rsid w:val="00B672C1"/>
    <w:rsid w:val="00B72A3A"/>
    <w:rsid w:val="00B73584"/>
    <w:rsid w:val="00B742A8"/>
    <w:rsid w:val="00B77F0B"/>
    <w:rsid w:val="00B82B6D"/>
    <w:rsid w:val="00B928F3"/>
    <w:rsid w:val="00B9676E"/>
    <w:rsid w:val="00BA02CF"/>
    <w:rsid w:val="00BA0A84"/>
    <w:rsid w:val="00BA2411"/>
    <w:rsid w:val="00BA6B97"/>
    <w:rsid w:val="00BB1EED"/>
    <w:rsid w:val="00BB260F"/>
    <w:rsid w:val="00BB6A3E"/>
    <w:rsid w:val="00BC3EB2"/>
    <w:rsid w:val="00BC4760"/>
    <w:rsid w:val="00BC6E02"/>
    <w:rsid w:val="00BC6EA7"/>
    <w:rsid w:val="00BC7F4D"/>
    <w:rsid w:val="00BD12A3"/>
    <w:rsid w:val="00BD1B0A"/>
    <w:rsid w:val="00BD1D45"/>
    <w:rsid w:val="00BD2726"/>
    <w:rsid w:val="00BD4AF9"/>
    <w:rsid w:val="00BD4D6A"/>
    <w:rsid w:val="00BD57BE"/>
    <w:rsid w:val="00BE145A"/>
    <w:rsid w:val="00BE2506"/>
    <w:rsid w:val="00BE6B36"/>
    <w:rsid w:val="00BF0133"/>
    <w:rsid w:val="00BF0FB3"/>
    <w:rsid w:val="00BF3B15"/>
    <w:rsid w:val="00C006D2"/>
    <w:rsid w:val="00C04433"/>
    <w:rsid w:val="00C053D5"/>
    <w:rsid w:val="00C05A8D"/>
    <w:rsid w:val="00C0646E"/>
    <w:rsid w:val="00C066C8"/>
    <w:rsid w:val="00C17F9F"/>
    <w:rsid w:val="00C2320D"/>
    <w:rsid w:val="00C2379D"/>
    <w:rsid w:val="00C26B0C"/>
    <w:rsid w:val="00C30248"/>
    <w:rsid w:val="00C31855"/>
    <w:rsid w:val="00C32B91"/>
    <w:rsid w:val="00C33E10"/>
    <w:rsid w:val="00C34181"/>
    <w:rsid w:val="00C3437B"/>
    <w:rsid w:val="00C36B12"/>
    <w:rsid w:val="00C42259"/>
    <w:rsid w:val="00C42503"/>
    <w:rsid w:val="00C42983"/>
    <w:rsid w:val="00C430BB"/>
    <w:rsid w:val="00C43CDD"/>
    <w:rsid w:val="00C47F82"/>
    <w:rsid w:val="00C5015F"/>
    <w:rsid w:val="00C67CC4"/>
    <w:rsid w:val="00C71C5B"/>
    <w:rsid w:val="00C7630E"/>
    <w:rsid w:val="00C76329"/>
    <w:rsid w:val="00C826F2"/>
    <w:rsid w:val="00C82BB0"/>
    <w:rsid w:val="00C8309B"/>
    <w:rsid w:val="00C84C3D"/>
    <w:rsid w:val="00C84FDC"/>
    <w:rsid w:val="00C85FD7"/>
    <w:rsid w:val="00C90956"/>
    <w:rsid w:val="00C96B7E"/>
    <w:rsid w:val="00C96CF3"/>
    <w:rsid w:val="00CA0F6D"/>
    <w:rsid w:val="00CA3850"/>
    <w:rsid w:val="00CA620F"/>
    <w:rsid w:val="00CA73AD"/>
    <w:rsid w:val="00CB2B56"/>
    <w:rsid w:val="00CC5B5D"/>
    <w:rsid w:val="00CD4299"/>
    <w:rsid w:val="00CD5B72"/>
    <w:rsid w:val="00CD65EE"/>
    <w:rsid w:val="00CE523D"/>
    <w:rsid w:val="00CF2767"/>
    <w:rsid w:val="00CF2C59"/>
    <w:rsid w:val="00CF616D"/>
    <w:rsid w:val="00D0143B"/>
    <w:rsid w:val="00D06AF6"/>
    <w:rsid w:val="00D17354"/>
    <w:rsid w:val="00D24D5D"/>
    <w:rsid w:val="00D3229D"/>
    <w:rsid w:val="00D351BE"/>
    <w:rsid w:val="00D42776"/>
    <w:rsid w:val="00D44A7A"/>
    <w:rsid w:val="00D45840"/>
    <w:rsid w:val="00D463EA"/>
    <w:rsid w:val="00D4792D"/>
    <w:rsid w:val="00D52AF1"/>
    <w:rsid w:val="00D534C8"/>
    <w:rsid w:val="00D53718"/>
    <w:rsid w:val="00D60046"/>
    <w:rsid w:val="00D63BDC"/>
    <w:rsid w:val="00D728C1"/>
    <w:rsid w:val="00D72A49"/>
    <w:rsid w:val="00D84C52"/>
    <w:rsid w:val="00D85EBF"/>
    <w:rsid w:val="00D86A1C"/>
    <w:rsid w:val="00D9322B"/>
    <w:rsid w:val="00D95E12"/>
    <w:rsid w:val="00DA0FDC"/>
    <w:rsid w:val="00DA61DA"/>
    <w:rsid w:val="00DA6752"/>
    <w:rsid w:val="00DA79C7"/>
    <w:rsid w:val="00DB32FB"/>
    <w:rsid w:val="00DB3902"/>
    <w:rsid w:val="00DB4438"/>
    <w:rsid w:val="00DC1DC6"/>
    <w:rsid w:val="00DD022E"/>
    <w:rsid w:val="00DD042B"/>
    <w:rsid w:val="00DD0CC2"/>
    <w:rsid w:val="00DD4CBE"/>
    <w:rsid w:val="00DD67E1"/>
    <w:rsid w:val="00DD71DE"/>
    <w:rsid w:val="00DE283D"/>
    <w:rsid w:val="00DE6B79"/>
    <w:rsid w:val="00DF0915"/>
    <w:rsid w:val="00DF3303"/>
    <w:rsid w:val="00DF3643"/>
    <w:rsid w:val="00DF6714"/>
    <w:rsid w:val="00E06770"/>
    <w:rsid w:val="00E0749F"/>
    <w:rsid w:val="00E14CBA"/>
    <w:rsid w:val="00E15F0F"/>
    <w:rsid w:val="00E16D84"/>
    <w:rsid w:val="00E201E9"/>
    <w:rsid w:val="00E24433"/>
    <w:rsid w:val="00E258C4"/>
    <w:rsid w:val="00E27464"/>
    <w:rsid w:val="00E279AF"/>
    <w:rsid w:val="00E36DA5"/>
    <w:rsid w:val="00E371F1"/>
    <w:rsid w:val="00E4076A"/>
    <w:rsid w:val="00E40E0C"/>
    <w:rsid w:val="00E445BB"/>
    <w:rsid w:val="00E514E4"/>
    <w:rsid w:val="00E55962"/>
    <w:rsid w:val="00E56092"/>
    <w:rsid w:val="00E616C5"/>
    <w:rsid w:val="00E65876"/>
    <w:rsid w:val="00E70112"/>
    <w:rsid w:val="00E713E7"/>
    <w:rsid w:val="00E71911"/>
    <w:rsid w:val="00E741C1"/>
    <w:rsid w:val="00E81E9E"/>
    <w:rsid w:val="00E83C01"/>
    <w:rsid w:val="00E84823"/>
    <w:rsid w:val="00E874B5"/>
    <w:rsid w:val="00E87B92"/>
    <w:rsid w:val="00E9055A"/>
    <w:rsid w:val="00E9136D"/>
    <w:rsid w:val="00E920FC"/>
    <w:rsid w:val="00E933C1"/>
    <w:rsid w:val="00E94893"/>
    <w:rsid w:val="00E95BFC"/>
    <w:rsid w:val="00E96455"/>
    <w:rsid w:val="00EA1E57"/>
    <w:rsid w:val="00EA2A47"/>
    <w:rsid w:val="00EA59B5"/>
    <w:rsid w:val="00EA61CE"/>
    <w:rsid w:val="00EA7498"/>
    <w:rsid w:val="00EA7855"/>
    <w:rsid w:val="00EB601D"/>
    <w:rsid w:val="00EC0A07"/>
    <w:rsid w:val="00EC0A13"/>
    <w:rsid w:val="00EC15F6"/>
    <w:rsid w:val="00EC4594"/>
    <w:rsid w:val="00EC7DAA"/>
    <w:rsid w:val="00ED3D55"/>
    <w:rsid w:val="00EE09B2"/>
    <w:rsid w:val="00EE2A2F"/>
    <w:rsid w:val="00EE319C"/>
    <w:rsid w:val="00EE6D53"/>
    <w:rsid w:val="00EF188D"/>
    <w:rsid w:val="00EF4A6A"/>
    <w:rsid w:val="00EF666C"/>
    <w:rsid w:val="00EF69B5"/>
    <w:rsid w:val="00F05FEF"/>
    <w:rsid w:val="00F07446"/>
    <w:rsid w:val="00F113E2"/>
    <w:rsid w:val="00F13007"/>
    <w:rsid w:val="00F170F7"/>
    <w:rsid w:val="00F23550"/>
    <w:rsid w:val="00F24B29"/>
    <w:rsid w:val="00F30A3C"/>
    <w:rsid w:val="00F3542F"/>
    <w:rsid w:val="00F37635"/>
    <w:rsid w:val="00F414B6"/>
    <w:rsid w:val="00F439C8"/>
    <w:rsid w:val="00F442C6"/>
    <w:rsid w:val="00F451E8"/>
    <w:rsid w:val="00F46F7C"/>
    <w:rsid w:val="00F471D7"/>
    <w:rsid w:val="00F47BB5"/>
    <w:rsid w:val="00F53313"/>
    <w:rsid w:val="00F5690B"/>
    <w:rsid w:val="00F63EEB"/>
    <w:rsid w:val="00F65DE2"/>
    <w:rsid w:val="00F74CD7"/>
    <w:rsid w:val="00F77F86"/>
    <w:rsid w:val="00F81722"/>
    <w:rsid w:val="00F87522"/>
    <w:rsid w:val="00F90B12"/>
    <w:rsid w:val="00F92108"/>
    <w:rsid w:val="00F94551"/>
    <w:rsid w:val="00F947CD"/>
    <w:rsid w:val="00F94832"/>
    <w:rsid w:val="00FA09B6"/>
    <w:rsid w:val="00FA0B81"/>
    <w:rsid w:val="00FA134F"/>
    <w:rsid w:val="00FA206E"/>
    <w:rsid w:val="00FA3B4B"/>
    <w:rsid w:val="00FA40CB"/>
    <w:rsid w:val="00FA4304"/>
    <w:rsid w:val="00FA7C04"/>
    <w:rsid w:val="00FB13C7"/>
    <w:rsid w:val="00FB405A"/>
    <w:rsid w:val="00FB4A32"/>
    <w:rsid w:val="00FB5546"/>
    <w:rsid w:val="00FB5587"/>
    <w:rsid w:val="00FB5C5B"/>
    <w:rsid w:val="00FC0072"/>
    <w:rsid w:val="00FC2F50"/>
    <w:rsid w:val="00FC6F23"/>
    <w:rsid w:val="00FC7341"/>
    <w:rsid w:val="00FC7C1E"/>
    <w:rsid w:val="00FD0497"/>
    <w:rsid w:val="00FD32BB"/>
    <w:rsid w:val="00FD52B0"/>
    <w:rsid w:val="00FE194B"/>
    <w:rsid w:val="00FE204B"/>
    <w:rsid w:val="00FE78A6"/>
    <w:rsid w:val="00FF21A7"/>
    <w:rsid w:val="00FF23F1"/>
    <w:rsid w:val="00FF32B1"/>
    <w:rsid w:val="00FF3FB4"/>
    <w:rsid w:val="00FF5F19"/>
    <w:rsid w:val="00FF7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BDAC9C6-5888-4D2B-BF31-EAC62024B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35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1735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17354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1735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1735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1735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17354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17354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17354"/>
  </w:style>
  <w:style w:type="paragraph" w:customStyle="1" w:styleId="a8">
    <w:name w:val="Внимание: недобросовестность!"/>
    <w:basedOn w:val="a6"/>
    <w:next w:val="a"/>
    <w:uiPriority w:val="99"/>
    <w:rsid w:val="00D17354"/>
  </w:style>
  <w:style w:type="character" w:customStyle="1" w:styleId="a9">
    <w:name w:val="Выделение для Базового Поиска"/>
    <w:uiPriority w:val="99"/>
    <w:rsid w:val="00D17354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17354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1735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17354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D17354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1735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173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173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17354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D17354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1735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17354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D17354"/>
  </w:style>
  <w:style w:type="paragraph" w:customStyle="1" w:styleId="af1">
    <w:name w:val="Заголовок статьи"/>
    <w:basedOn w:val="a"/>
    <w:next w:val="a"/>
    <w:uiPriority w:val="99"/>
    <w:rsid w:val="00D17354"/>
    <w:pPr>
      <w:ind w:left="1612" w:hanging="892"/>
    </w:pPr>
  </w:style>
  <w:style w:type="character" w:customStyle="1" w:styleId="af2">
    <w:name w:val="Заголовок чужого сообщения"/>
    <w:uiPriority w:val="99"/>
    <w:rsid w:val="00D17354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1735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17354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D17354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17354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173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17354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D1735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17354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17354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D17354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17354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D17354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17354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17354"/>
  </w:style>
  <w:style w:type="paragraph" w:customStyle="1" w:styleId="aff1">
    <w:name w:val="Моноширинный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D17354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D17354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D17354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D17354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D17354"/>
    <w:pPr>
      <w:ind w:left="140"/>
    </w:pPr>
  </w:style>
  <w:style w:type="character" w:customStyle="1" w:styleId="aff8">
    <w:name w:val="Опечатки"/>
    <w:uiPriority w:val="99"/>
    <w:rsid w:val="00D17354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D17354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D17354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D17354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D17354"/>
  </w:style>
  <w:style w:type="paragraph" w:customStyle="1" w:styleId="affd">
    <w:name w:val="Постоянная часть"/>
    <w:basedOn w:val="ac"/>
    <w:next w:val="a"/>
    <w:uiPriority w:val="99"/>
    <w:rsid w:val="00D17354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D17354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D17354"/>
  </w:style>
  <w:style w:type="paragraph" w:customStyle="1" w:styleId="afff0">
    <w:name w:val="Примечание."/>
    <w:basedOn w:val="a6"/>
    <w:next w:val="a"/>
    <w:uiPriority w:val="99"/>
    <w:rsid w:val="00D17354"/>
  </w:style>
  <w:style w:type="character" w:customStyle="1" w:styleId="afff1">
    <w:name w:val="Продолжение ссылки"/>
    <w:uiPriority w:val="99"/>
    <w:rsid w:val="00D17354"/>
  </w:style>
  <w:style w:type="paragraph" w:customStyle="1" w:styleId="afff2">
    <w:name w:val="Словарная статья"/>
    <w:basedOn w:val="a"/>
    <w:next w:val="a"/>
    <w:uiPriority w:val="99"/>
    <w:rsid w:val="00D17354"/>
    <w:pPr>
      <w:ind w:right="118" w:firstLine="0"/>
    </w:pPr>
  </w:style>
  <w:style w:type="character" w:customStyle="1" w:styleId="afff3">
    <w:name w:val="Сравнение редакций"/>
    <w:uiPriority w:val="99"/>
    <w:rsid w:val="00D17354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D17354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D17354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D17354"/>
  </w:style>
  <w:style w:type="paragraph" w:customStyle="1" w:styleId="afff7">
    <w:name w:val="Текст в таблице"/>
    <w:basedOn w:val="aff5"/>
    <w:next w:val="a"/>
    <w:uiPriority w:val="99"/>
    <w:rsid w:val="00D17354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D17354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D1735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D17354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D1735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17354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96CF3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96CF3"/>
    <w:rPr>
      <w:rFonts w:ascii="Arial" w:hAnsi="Arial" w:cs="Arial"/>
      <w:sz w:val="24"/>
      <w:szCs w:val="24"/>
    </w:rPr>
  </w:style>
  <w:style w:type="paragraph" w:styleId="affff4">
    <w:name w:val="caption"/>
    <w:basedOn w:val="a"/>
    <w:next w:val="a"/>
    <w:qFormat/>
    <w:rsid w:val="00AC1A38"/>
    <w:pPr>
      <w:widowControl/>
      <w:autoSpaceDE/>
      <w:autoSpaceDN/>
      <w:adjustRightInd/>
      <w:ind w:firstLine="0"/>
      <w:jc w:val="right"/>
    </w:pPr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93420.17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12604.2000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12604.2000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6893420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602F1-2C9C-42BE-B404-CA1A1430D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13</Pages>
  <Words>4037</Words>
  <Characters>23017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27001</CharactersWithSpaces>
  <SharedDoc>false</SharedDoc>
  <HLinks>
    <vt:vector size="18" baseType="variant">
      <vt:variant>
        <vt:i4>6815802</vt:i4>
      </vt:variant>
      <vt:variant>
        <vt:i4>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2818064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85</cp:revision>
  <cp:lastPrinted>2024-12-19T11:43:00Z</cp:lastPrinted>
  <dcterms:created xsi:type="dcterms:W3CDTF">2022-02-15T11:40:00Z</dcterms:created>
  <dcterms:modified xsi:type="dcterms:W3CDTF">2024-12-19T14:40:00Z</dcterms:modified>
</cp:coreProperties>
</file>